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8F" w:rsidRPr="00F0695E" w:rsidRDefault="007F3F8F"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Проект-программа для реализации профориентационной работы</w:t>
      </w:r>
    </w:p>
    <w:p w:rsidR="00B30308" w:rsidRPr="00F0695E" w:rsidRDefault="007F3F8F"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 xml:space="preserve"> </w:t>
      </w:r>
      <w:r w:rsidRPr="00F0695E">
        <w:rPr>
          <w:rFonts w:ascii="Times New Roman" w:hAnsi="Times New Roman" w:cs="Times New Roman"/>
          <w:b/>
          <w:sz w:val="26"/>
          <w:szCs w:val="26"/>
          <w:lang w:val="en-US"/>
        </w:rPr>
        <w:t>HR</w:t>
      </w:r>
      <w:r w:rsidRPr="00F0695E">
        <w:rPr>
          <w:rFonts w:ascii="Times New Roman" w:hAnsi="Times New Roman" w:cs="Times New Roman"/>
          <w:b/>
          <w:sz w:val="26"/>
          <w:szCs w:val="26"/>
        </w:rPr>
        <w:t>-наставниками в рамках проекта «Наше завтра»</w:t>
      </w:r>
    </w:p>
    <w:p w:rsidR="007F3F8F" w:rsidRPr="00F0695E" w:rsidRDefault="007F3F8F" w:rsidP="00F0695E">
      <w:pPr>
        <w:spacing w:after="0"/>
        <w:ind w:firstLine="709"/>
        <w:jc w:val="center"/>
        <w:rPr>
          <w:rFonts w:ascii="Times New Roman" w:hAnsi="Times New Roman" w:cs="Times New Roman"/>
          <w:b/>
          <w:sz w:val="26"/>
          <w:szCs w:val="26"/>
        </w:rPr>
      </w:pPr>
    </w:p>
    <w:p w:rsidR="00960840" w:rsidRPr="00F0695E" w:rsidRDefault="00960840"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rPr>
        <w:t xml:space="preserve">Цель: </w:t>
      </w:r>
      <w:r w:rsidRPr="00F0695E">
        <w:rPr>
          <w:rFonts w:ascii="Times New Roman" w:hAnsi="Times New Roman" w:cs="Times New Roman"/>
          <w:sz w:val="26"/>
          <w:szCs w:val="26"/>
        </w:rPr>
        <w:t xml:space="preserve">знакомство учащихся с миром профессий; формирование готовности к самостоятельному осознанному профессиональному выбору с учетом интересов, склонностей и ситуации </w:t>
      </w:r>
      <w:r w:rsidR="00ED76E2">
        <w:rPr>
          <w:rFonts w:ascii="Times New Roman" w:hAnsi="Times New Roman" w:cs="Times New Roman"/>
          <w:sz w:val="26"/>
          <w:szCs w:val="26"/>
        </w:rPr>
        <w:t xml:space="preserve">на </w:t>
      </w:r>
      <w:r w:rsidRPr="00F0695E">
        <w:rPr>
          <w:rFonts w:ascii="Times New Roman" w:hAnsi="Times New Roman" w:cs="Times New Roman"/>
          <w:sz w:val="26"/>
          <w:szCs w:val="26"/>
        </w:rPr>
        <w:t>современном рынке труда Красноярского края.</w:t>
      </w:r>
    </w:p>
    <w:p w:rsidR="006B5E32" w:rsidRPr="00F0695E" w:rsidRDefault="006B5E32"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rPr>
        <w:t>Задачи:</w:t>
      </w:r>
      <w:r w:rsidRPr="00F0695E">
        <w:rPr>
          <w:rFonts w:ascii="Times New Roman" w:hAnsi="Times New Roman" w:cs="Times New Roman"/>
          <w:sz w:val="26"/>
          <w:szCs w:val="26"/>
        </w:rPr>
        <w:t xml:space="preserve"> активизировать учащихся к осознанному выбору профессии; направлять школьников на осознание важности профессионального самоопределения</w:t>
      </w:r>
      <w:r w:rsidR="009844BF">
        <w:rPr>
          <w:rFonts w:ascii="Times New Roman" w:hAnsi="Times New Roman" w:cs="Times New Roman"/>
          <w:sz w:val="26"/>
          <w:szCs w:val="26"/>
        </w:rPr>
        <w:t>, через организацию профориентационных проб и экскурсий, дать представление о рынке труда</w:t>
      </w:r>
      <w:r w:rsidRPr="00F0695E">
        <w:rPr>
          <w:rFonts w:ascii="Times New Roman" w:hAnsi="Times New Roman" w:cs="Times New Roman"/>
          <w:sz w:val="26"/>
          <w:szCs w:val="26"/>
        </w:rPr>
        <w:t>.</w:t>
      </w:r>
    </w:p>
    <w:p w:rsidR="000D4AED" w:rsidRPr="00F0695E" w:rsidRDefault="000D4AED" w:rsidP="00F0695E">
      <w:pPr>
        <w:spacing w:after="0"/>
        <w:ind w:firstLine="709"/>
        <w:jc w:val="center"/>
        <w:rPr>
          <w:rFonts w:ascii="Times New Roman" w:hAnsi="Times New Roman" w:cs="Times New Roman"/>
          <w:b/>
          <w:sz w:val="26"/>
          <w:szCs w:val="26"/>
        </w:rPr>
      </w:pPr>
    </w:p>
    <w:p w:rsidR="006B5E32" w:rsidRPr="00F0695E" w:rsidRDefault="006B5E32"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Занятие 1</w:t>
      </w:r>
    </w:p>
    <w:p w:rsidR="006B5E32" w:rsidRPr="00F0695E" w:rsidRDefault="006B5E32" w:rsidP="00F0695E">
      <w:pPr>
        <w:spacing w:after="0"/>
        <w:ind w:firstLine="709"/>
        <w:jc w:val="center"/>
        <w:rPr>
          <w:rFonts w:ascii="Times New Roman" w:hAnsi="Times New Roman" w:cs="Times New Roman"/>
          <w:b/>
          <w:i/>
          <w:sz w:val="26"/>
          <w:szCs w:val="26"/>
        </w:rPr>
      </w:pPr>
      <w:r w:rsidRPr="00F0695E">
        <w:rPr>
          <w:rFonts w:ascii="Times New Roman" w:hAnsi="Times New Roman" w:cs="Times New Roman"/>
          <w:b/>
          <w:i/>
          <w:sz w:val="26"/>
          <w:szCs w:val="26"/>
        </w:rPr>
        <w:t>«Многообразие профессий»</w:t>
      </w:r>
    </w:p>
    <w:p w:rsidR="00773A65" w:rsidRPr="00F0695E" w:rsidRDefault="00773A65" w:rsidP="00F0695E">
      <w:pPr>
        <w:spacing w:after="0"/>
        <w:ind w:firstLine="709"/>
        <w:jc w:val="center"/>
        <w:rPr>
          <w:rFonts w:ascii="Times New Roman" w:hAnsi="Times New Roman" w:cs="Times New Roman"/>
          <w:b/>
          <w:i/>
          <w:sz w:val="26"/>
          <w:szCs w:val="26"/>
        </w:rPr>
      </w:pPr>
    </w:p>
    <w:p w:rsidR="006B5E32" w:rsidRPr="00F0695E" w:rsidRDefault="00EF2A44" w:rsidP="00F0695E">
      <w:pPr>
        <w:spacing w:after="0"/>
        <w:ind w:firstLine="709"/>
        <w:jc w:val="both"/>
        <w:rPr>
          <w:rFonts w:ascii="Times New Roman" w:hAnsi="Times New Roman" w:cs="Times New Roman"/>
          <w:sz w:val="26"/>
          <w:szCs w:val="26"/>
        </w:rPr>
      </w:pPr>
      <w:r w:rsidRPr="00B82C22">
        <w:rPr>
          <w:rFonts w:ascii="Times New Roman" w:hAnsi="Times New Roman" w:cs="Times New Roman"/>
          <w:b/>
          <w:sz w:val="26"/>
          <w:szCs w:val="26"/>
        </w:rPr>
        <w:t>Цель:</w:t>
      </w:r>
      <w:r w:rsidRPr="00B82C22">
        <w:rPr>
          <w:rFonts w:ascii="Times New Roman" w:hAnsi="Times New Roman" w:cs="Times New Roman"/>
          <w:sz w:val="26"/>
          <w:szCs w:val="26"/>
        </w:rPr>
        <w:t xml:space="preserve"> </w:t>
      </w:r>
      <w:r w:rsidR="00B82C22" w:rsidRPr="00B82C22">
        <w:rPr>
          <w:rFonts w:ascii="Times New Roman" w:hAnsi="Times New Roman" w:cs="Times New Roman"/>
          <w:sz w:val="26"/>
          <w:szCs w:val="26"/>
        </w:rPr>
        <w:t>знакомство с многообразием мира профессий</w:t>
      </w:r>
      <w:r w:rsidR="00FD78E6" w:rsidRPr="00B82C22">
        <w:rPr>
          <w:rFonts w:ascii="Times New Roman" w:hAnsi="Times New Roman" w:cs="Times New Roman"/>
          <w:sz w:val="26"/>
          <w:szCs w:val="26"/>
        </w:rPr>
        <w:t>;</w:t>
      </w:r>
      <w:r w:rsidR="00B82C22" w:rsidRPr="00B82C22">
        <w:rPr>
          <w:rFonts w:ascii="Times New Roman" w:hAnsi="Times New Roman" w:cs="Times New Roman"/>
          <w:sz w:val="26"/>
          <w:szCs w:val="26"/>
        </w:rPr>
        <w:t xml:space="preserve"> </w:t>
      </w:r>
      <w:r w:rsidR="005C6197" w:rsidRPr="00B82C22">
        <w:rPr>
          <w:rFonts w:ascii="Times New Roman" w:hAnsi="Times New Roman" w:cs="Times New Roman"/>
          <w:sz w:val="26"/>
          <w:szCs w:val="26"/>
        </w:rPr>
        <w:t>предупреждение о возм</w:t>
      </w:r>
      <w:r w:rsidR="00B82C22" w:rsidRPr="00B82C22">
        <w:rPr>
          <w:rFonts w:ascii="Times New Roman" w:hAnsi="Times New Roman" w:cs="Times New Roman"/>
          <w:sz w:val="26"/>
          <w:szCs w:val="26"/>
        </w:rPr>
        <w:t>ожных рисках в выборе профессии; мотивы и ошибки в профессиональном самоопределении</w:t>
      </w:r>
      <w:r w:rsidR="005C6197" w:rsidRPr="00B82C22">
        <w:rPr>
          <w:rFonts w:ascii="Times New Roman" w:hAnsi="Times New Roman" w:cs="Times New Roman"/>
          <w:sz w:val="26"/>
          <w:szCs w:val="26"/>
        </w:rPr>
        <w:t>.</w:t>
      </w:r>
    </w:p>
    <w:p w:rsidR="00773A65" w:rsidRPr="00F0695E" w:rsidRDefault="00773A65" w:rsidP="00F0695E">
      <w:pPr>
        <w:spacing w:after="0"/>
        <w:ind w:firstLine="709"/>
        <w:rPr>
          <w:rFonts w:ascii="Times New Roman" w:hAnsi="Times New Roman" w:cs="Times New Roman"/>
          <w:sz w:val="26"/>
          <w:szCs w:val="26"/>
        </w:rPr>
      </w:pPr>
    </w:p>
    <w:p w:rsidR="00EF2A44" w:rsidRPr="00F0695E" w:rsidRDefault="00EF2A44"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Ход занятия:</w:t>
      </w:r>
    </w:p>
    <w:p w:rsidR="00EF2A44" w:rsidRPr="00F0695E" w:rsidRDefault="00EF2A44" w:rsidP="00F0695E">
      <w:pPr>
        <w:pStyle w:val="a3"/>
        <w:shd w:val="clear" w:color="auto" w:fill="FFFFFF"/>
        <w:spacing w:after="0"/>
        <w:ind w:left="0" w:firstLine="709"/>
        <w:jc w:val="both"/>
        <w:rPr>
          <w:rFonts w:ascii="Times New Roman" w:hAnsi="Times New Roman" w:cs="Times New Roman"/>
          <w:b/>
          <w:bCs/>
          <w:sz w:val="26"/>
          <w:szCs w:val="26"/>
          <w:shd w:val="clear" w:color="auto" w:fill="FFFFFF"/>
        </w:rPr>
      </w:pPr>
      <w:r w:rsidRPr="00F0695E">
        <w:rPr>
          <w:rFonts w:ascii="Times New Roman" w:hAnsi="Times New Roman" w:cs="Times New Roman"/>
          <w:b/>
          <w:bCs/>
          <w:sz w:val="26"/>
          <w:szCs w:val="26"/>
          <w:shd w:val="clear" w:color="auto" w:fill="FFFFFF"/>
        </w:rPr>
        <w:t>Введение:</w:t>
      </w:r>
    </w:p>
    <w:p w:rsidR="00EF2A44" w:rsidRPr="00F0695E" w:rsidRDefault="00EF2A44" w:rsidP="00F0695E">
      <w:pPr>
        <w:pStyle w:val="a3"/>
        <w:shd w:val="clear" w:color="auto" w:fill="FFFFFF"/>
        <w:spacing w:after="0"/>
        <w:ind w:left="0" w:firstLine="709"/>
        <w:jc w:val="both"/>
        <w:rPr>
          <w:rFonts w:ascii="Times New Roman" w:hAnsi="Times New Roman" w:cs="Times New Roman"/>
          <w:bCs/>
          <w:sz w:val="26"/>
          <w:szCs w:val="26"/>
          <w:shd w:val="clear" w:color="auto" w:fill="FFFFFF"/>
        </w:rPr>
      </w:pPr>
      <w:r w:rsidRPr="00F0695E">
        <w:rPr>
          <w:rFonts w:ascii="Times New Roman" w:hAnsi="Times New Roman" w:cs="Times New Roman"/>
          <w:bCs/>
          <w:sz w:val="26"/>
          <w:szCs w:val="26"/>
          <w:shd w:val="clear" w:color="auto" w:fill="FFFFFF"/>
        </w:rPr>
        <w:t>Пройдет совсем немного времени, и вам придется выбирать свой путь в жизни. И путь этот</w:t>
      </w:r>
      <w:r w:rsidR="00582C75" w:rsidRPr="00F0695E">
        <w:rPr>
          <w:rFonts w:ascii="Times New Roman" w:hAnsi="Times New Roman" w:cs="Times New Roman"/>
          <w:bCs/>
          <w:sz w:val="26"/>
          <w:szCs w:val="26"/>
          <w:shd w:val="clear" w:color="auto" w:fill="FFFFFF"/>
        </w:rPr>
        <w:t xml:space="preserve"> начнется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счастье в жизни.</w:t>
      </w:r>
    </w:p>
    <w:p w:rsidR="004D3472" w:rsidRPr="00F0695E" w:rsidRDefault="00582C75"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Как найти среди них </w:t>
      </w:r>
      <w:proofErr w:type="gramStart"/>
      <w:r w:rsidRPr="00F0695E">
        <w:rPr>
          <w:rFonts w:ascii="Times New Roman" w:hAnsi="Times New Roman" w:cs="Times New Roman"/>
          <w:sz w:val="26"/>
          <w:szCs w:val="26"/>
        </w:rPr>
        <w:t>свою</w:t>
      </w:r>
      <w:proofErr w:type="gramEnd"/>
      <w:r w:rsidRPr="00F0695E">
        <w:rPr>
          <w:rFonts w:ascii="Times New Roman" w:hAnsi="Times New Roman" w:cs="Times New Roman"/>
          <w:sz w:val="26"/>
          <w:szCs w:val="26"/>
        </w:rPr>
        <w:t xml:space="preserve">? На вопрос: «Кем ты хочешь стать после школы?», проблема выбора профессии очень серьезна, особенно сегодня, когда наше общество вступило в рыночные отношения. </w:t>
      </w:r>
    </w:p>
    <w:p w:rsidR="00EF2A44" w:rsidRPr="00F0695E" w:rsidRDefault="00EF2A44"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Может быть, кто-то из вас уже определился, какую профессию он хочет </w:t>
      </w:r>
      <w:r w:rsidR="009844BF">
        <w:rPr>
          <w:rFonts w:ascii="Times New Roman" w:hAnsi="Times New Roman" w:cs="Times New Roman"/>
          <w:sz w:val="26"/>
          <w:szCs w:val="26"/>
        </w:rPr>
        <w:t>получить</w:t>
      </w:r>
      <w:r w:rsidRPr="00F0695E">
        <w:rPr>
          <w:rFonts w:ascii="Times New Roman" w:hAnsi="Times New Roman" w:cs="Times New Roman"/>
          <w:sz w:val="26"/>
          <w:szCs w:val="26"/>
        </w:rPr>
        <w:t>, в каком учебном заведении продолжать обучаться, хорошо представляет себе будущую</w:t>
      </w:r>
      <w:r w:rsidR="00F0695E" w:rsidRPr="00F0695E">
        <w:rPr>
          <w:rFonts w:ascii="Times New Roman" w:hAnsi="Times New Roman" w:cs="Times New Roman"/>
          <w:sz w:val="26"/>
          <w:szCs w:val="26"/>
        </w:rPr>
        <w:t xml:space="preserve"> профессиональную деятельность? </w:t>
      </w:r>
      <w:r w:rsidRPr="00F0695E">
        <w:rPr>
          <w:rFonts w:ascii="Times New Roman" w:hAnsi="Times New Roman" w:cs="Times New Roman"/>
          <w:sz w:val="26"/>
          <w:szCs w:val="26"/>
        </w:rPr>
        <w:t>Тем более актуальной будет тема разговора для тех, кто еще сомневается и не знает, куда идти после школы.</w:t>
      </w:r>
    </w:p>
    <w:p w:rsidR="00EF2A44" w:rsidRPr="00F0695E" w:rsidRDefault="00EF2A44"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Прежде чем начать нашу работу, давайте познакомимся!</w:t>
      </w:r>
    </w:p>
    <w:p w:rsidR="00852245" w:rsidRPr="00F0695E" w:rsidRDefault="00852245" w:rsidP="00F0695E">
      <w:pPr>
        <w:pStyle w:val="a3"/>
        <w:shd w:val="clear" w:color="auto" w:fill="FFFFFF"/>
        <w:spacing w:after="0"/>
        <w:ind w:left="0" w:firstLine="709"/>
        <w:jc w:val="both"/>
        <w:rPr>
          <w:rFonts w:ascii="Times New Roman" w:hAnsi="Times New Roman" w:cs="Times New Roman"/>
          <w:b/>
          <w:bCs/>
          <w:sz w:val="26"/>
          <w:szCs w:val="26"/>
          <w:shd w:val="clear" w:color="auto" w:fill="FFFFFF"/>
        </w:rPr>
      </w:pPr>
    </w:p>
    <w:p w:rsidR="00EF2A44" w:rsidRPr="00DD6F3C" w:rsidRDefault="00EF2A44" w:rsidP="00F0695E">
      <w:pPr>
        <w:pStyle w:val="a3"/>
        <w:shd w:val="clear" w:color="auto" w:fill="FFFFFF"/>
        <w:spacing w:after="0"/>
        <w:ind w:left="0" w:firstLine="709"/>
        <w:jc w:val="both"/>
        <w:rPr>
          <w:rFonts w:ascii="Times New Roman" w:hAnsi="Times New Roman" w:cs="Times New Roman"/>
          <w:bCs/>
          <w:sz w:val="26"/>
          <w:szCs w:val="26"/>
          <w:shd w:val="clear" w:color="auto" w:fill="FFFFFF"/>
        </w:rPr>
      </w:pPr>
      <w:r w:rsidRPr="00DD6F3C">
        <w:rPr>
          <w:rFonts w:ascii="Times New Roman" w:hAnsi="Times New Roman" w:cs="Times New Roman"/>
          <w:b/>
          <w:bCs/>
          <w:sz w:val="26"/>
          <w:szCs w:val="26"/>
          <w:shd w:val="clear" w:color="auto" w:fill="FFFFFF"/>
        </w:rPr>
        <w:t>Упражнение «</w:t>
      </w:r>
      <w:r w:rsidR="00DD6F3C" w:rsidRPr="00DD6F3C">
        <w:rPr>
          <w:rFonts w:ascii="Times New Roman" w:hAnsi="Times New Roman" w:cs="Times New Roman"/>
          <w:b/>
          <w:bCs/>
          <w:sz w:val="26"/>
          <w:szCs w:val="26"/>
          <w:shd w:val="clear" w:color="auto" w:fill="FFFFFF"/>
        </w:rPr>
        <w:t>Самопрезентация</w:t>
      </w:r>
      <w:r w:rsidRPr="00DD6F3C">
        <w:rPr>
          <w:rFonts w:ascii="Times New Roman" w:hAnsi="Times New Roman" w:cs="Times New Roman"/>
          <w:bCs/>
          <w:sz w:val="26"/>
          <w:szCs w:val="26"/>
          <w:shd w:val="clear" w:color="auto" w:fill="FFFFFF"/>
        </w:rPr>
        <w:t>»</w:t>
      </w:r>
    </w:p>
    <w:p w:rsidR="00FD78E6" w:rsidRPr="00DD6F3C" w:rsidRDefault="00EF2A44" w:rsidP="00F0695E">
      <w:pPr>
        <w:spacing w:after="0"/>
        <w:ind w:firstLine="709"/>
        <w:jc w:val="both"/>
        <w:rPr>
          <w:rFonts w:ascii="Times New Roman" w:eastAsia="Times New Roman" w:hAnsi="Times New Roman" w:cs="Times New Roman"/>
          <w:color w:val="000000"/>
          <w:sz w:val="26"/>
          <w:szCs w:val="26"/>
        </w:rPr>
      </w:pPr>
      <w:r w:rsidRPr="00DD6F3C">
        <w:rPr>
          <w:rFonts w:ascii="Times New Roman" w:eastAsia="Times New Roman" w:hAnsi="Times New Roman" w:cs="Times New Roman"/>
          <w:bCs/>
          <w:color w:val="000000"/>
          <w:sz w:val="26"/>
          <w:szCs w:val="26"/>
        </w:rPr>
        <w:t>Время проведения</w:t>
      </w:r>
      <w:r w:rsidR="00911235" w:rsidRPr="00DD6F3C">
        <w:rPr>
          <w:rFonts w:ascii="Times New Roman" w:eastAsia="Times New Roman" w:hAnsi="Times New Roman" w:cs="Times New Roman"/>
          <w:color w:val="000000"/>
          <w:sz w:val="26"/>
          <w:szCs w:val="26"/>
        </w:rPr>
        <w:t xml:space="preserve">: </w:t>
      </w:r>
      <w:r w:rsidR="00DD6F3C" w:rsidRPr="00DD6F3C">
        <w:rPr>
          <w:rFonts w:ascii="Times New Roman" w:eastAsia="Times New Roman" w:hAnsi="Times New Roman" w:cs="Times New Roman"/>
          <w:color w:val="000000"/>
          <w:sz w:val="26"/>
          <w:szCs w:val="26"/>
        </w:rPr>
        <w:t>10</w:t>
      </w:r>
      <w:r w:rsidRPr="00DD6F3C">
        <w:rPr>
          <w:rFonts w:ascii="Times New Roman" w:eastAsia="Times New Roman" w:hAnsi="Times New Roman" w:cs="Times New Roman"/>
          <w:color w:val="000000"/>
          <w:sz w:val="26"/>
          <w:szCs w:val="26"/>
        </w:rPr>
        <w:t xml:space="preserve"> минут.</w:t>
      </w:r>
    </w:p>
    <w:p w:rsidR="00EF2A44" w:rsidRPr="00DD6F3C" w:rsidRDefault="00EF2A44" w:rsidP="00F0695E">
      <w:pPr>
        <w:spacing w:after="0"/>
        <w:ind w:firstLine="709"/>
        <w:jc w:val="both"/>
        <w:rPr>
          <w:rFonts w:ascii="Times New Roman" w:eastAsia="Times New Roman" w:hAnsi="Times New Roman" w:cs="Times New Roman"/>
          <w:color w:val="000000"/>
          <w:sz w:val="26"/>
          <w:szCs w:val="26"/>
        </w:rPr>
      </w:pPr>
      <w:r w:rsidRPr="00DD6F3C">
        <w:rPr>
          <w:rFonts w:ascii="Times New Roman" w:eastAsia="Times New Roman" w:hAnsi="Times New Roman" w:cs="Times New Roman"/>
          <w:bCs/>
          <w:color w:val="000000"/>
          <w:sz w:val="26"/>
          <w:szCs w:val="26"/>
        </w:rPr>
        <w:t>Цель</w:t>
      </w:r>
      <w:r w:rsidRPr="00DD6F3C">
        <w:rPr>
          <w:rFonts w:ascii="Times New Roman" w:eastAsia="Times New Roman" w:hAnsi="Times New Roman" w:cs="Times New Roman"/>
          <w:color w:val="000000"/>
          <w:sz w:val="26"/>
          <w:szCs w:val="26"/>
        </w:rPr>
        <w:t>: помочь участникам ближе познакомиться,</w:t>
      </w:r>
      <w:r w:rsidR="00FD78E6" w:rsidRPr="00DD6F3C">
        <w:rPr>
          <w:rFonts w:ascii="Times New Roman" w:eastAsia="Times New Roman" w:hAnsi="Times New Roman" w:cs="Times New Roman"/>
          <w:color w:val="000000"/>
          <w:sz w:val="26"/>
          <w:szCs w:val="26"/>
        </w:rPr>
        <w:t xml:space="preserve"> узнать профессиональные предпочтения школьников</w:t>
      </w:r>
      <w:r w:rsidRPr="00DD6F3C">
        <w:rPr>
          <w:rFonts w:ascii="Times New Roman" w:eastAsia="Times New Roman" w:hAnsi="Times New Roman" w:cs="Times New Roman"/>
          <w:color w:val="000000"/>
          <w:sz w:val="26"/>
          <w:szCs w:val="26"/>
        </w:rPr>
        <w:t>.</w:t>
      </w:r>
    </w:p>
    <w:p w:rsidR="00EF2A44" w:rsidRPr="00DD6F3C" w:rsidRDefault="00EF2A44" w:rsidP="00F0695E">
      <w:pPr>
        <w:spacing w:after="0"/>
        <w:ind w:firstLine="709"/>
        <w:jc w:val="both"/>
        <w:rPr>
          <w:rFonts w:ascii="Times New Roman" w:eastAsia="Times New Roman" w:hAnsi="Times New Roman" w:cs="Times New Roman"/>
          <w:color w:val="000000"/>
          <w:sz w:val="26"/>
          <w:szCs w:val="26"/>
        </w:rPr>
      </w:pPr>
      <w:r w:rsidRPr="00DD6F3C">
        <w:rPr>
          <w:rFonts w:ascii="Times New Roman" w:eastAsia="Times New Roman" w:hAnsi="Times New Roman" w:cs="Times New Roman"/>
          <w:bCs/>
          <w:color w:val="000000"/>
          <w:sz w:val="26"/>
          <w:szCs w:val="26"/>
        </w:rPr>
        <w:t>Материалы</w:t>
      </w:r>
      <w:r w:rsidRPr="00DD6F3C">
        <w:rPr>
          <w:rFonts w:ascii="Times New Roman" w:eastAsia="Times New Roman" w:hAnsi="Times New Roman" w:cs="Times New Roman"/>
          <w:color w:val="000000"/>
          <w:sz w:val="26"/>
          <w:szCs w:val="26"/>
        </w:rPr>
        <w:t>: не требуются.</w:t>
      </w:r>
    </w:p>
    <w:p w:rsidR="00EF2A44" w:rsidRPr="00F0695E" w:rsidRDefault="00EF2A44" w:rsidP="00DD6F3C">
      <w:pPr>
        <w:spacing w:after="0"/>
        <w:ind w:firstLine="709"/>
        <w:jc w:val="both"/>
        <w:rPr>
          <w:rFonts w:ascii="Times New Roman" w:eastAsia="Times New Roman" w:hAnsi="Times New Roman" w:cs="Times New Roman"/>
          <w:color w:val="000000"/>
          <w:sz w:val="26"/>
          <w:szCs w:val="26"/>
        </w:rPr>
      </w:pPr>
      <w:r w:rsidRPr="00DD6F3C">
        <w:rPr>
          <w:rFonts w:ascii="Times New Roman" w:eastAsia="Times New Roman" w:hAnsi="Times New Roman" w:cs="Times New Roman"/>
          <w:bCs/>
          <w:color w:val="000000"/>
          <w:sz w:val="26"/>
          <w:szCs w:val="26"/>
        </w:rPr>
        <w:t>Процедура</w:t>
      </w:r>
      <w:r w:rsidRPr="00DD6F3C">
        <w:rPr>
          <w:rFonts w:ascii="Times New Roman" w:eastAsia="Times New Roman" w:hAnsi="Times New Roman" w:cs="Times New Roman"/>
          <w:color w:val="000000"/>
          <w:sz w:val="26"/>
          <w:szCs w:val="26"/>
        </w:rPr>
        <w:t xml:space="preserve">: </w:t>
      </w:r>
      <w:proofErr w:type="gramStart"/>
      <w:r w:rsidR="00DD6F3C">
        <w:rPr>
          <w:rFonts w:ascii="Times New Roman" w:eastAsia="Times New Roman" w:hAnsi="Times New Roman" w:cs="Times New Roman"/>
          <w:color w:val="000000"/>
          <w:sz w:val="26"/>
          <w:szCs w:val="26"/>
          <w:lang w:val="en-US"/>
        </w:rPr>
        <w:t>HR</w:t>
      </w:r>
      <w:r w:rsidR="00DD6F3C">
        <w:rPr>
          <w:rFonts w:ascii="Times New Roman" w:eastAsia="Times New Roman" w:hAnsi="Times New Roman" w:cs="Times New Roman"/>
          <w:color w:val="000000"/>
          <w:sz w:val="26"/>
          <w:szCs w:val="26"/>
        </w:rPr>
        <w:t>-наставник просит всех участников по очереди рассказать о себе.</w:t>
      </w:r>
      <w:proofErr w:type="gramEnd"/>
      <w:r w:rsidR="00DD6F3C">
        <w:rPr>
          <w:rFonts w:ascii="Times New Roman" w:eastAsia="Times New Roman" w:hAnsi="Times New Roman" w:cs="Times New Roman"/>
          <w:color w:val="000000"/>
          <w:sz w:val="26"/>
          <w:szCs w:val="26"/>
        </w:rPr>
        <w:t xml:space="preserve"> Важно говорить </w:t>
      </w:r>
      <w:proofErr w:type="gramStart"/>
      <w:r w:rsidR="00DD6F3C">
        <w:rPr>
          <w:rFonts w:ascii="Times New Roman" w:eastAsia="Times New Roman" w:hAnsi="Times New Roman" w:cs="Times New Roman"/>
          <w:color w:val="000000"/>
          <w:sz w:val="26"/>
          <w:szCs w:val="26"/>
        </w:rPr>
        <w:t>не</w:t>
      </w:r>
      <w:proofErr w:type="gramEnd"/>
      <w:r w:rsidR="00DD6F3C">
        <w:rPr>
          <w:rFonts w:ascii="Times New Roman" w:eastAsia="Times New Roman" w:hAnsi="Times New Roman" w:cs="Times New Roman"/>
          <w:color w:val="000000"/>
          <w:sz w:val="26"/>
          <w:szCs w:val="26"/>
        </w:rPr>
        <w:t xml:space="preserve"> сколько о биографии, хотя это тоже важно, сколько о </w:t>
      </w:r>
      <w:r w:rsidR="00DD6F3C">
        <w:rPr>
          <w:rFonts w:ascii="Times New Roman" w:eastAsia="Times New Roman" w:hAnsi="Times New Roman" w:cs="Times New Roman"/>
          <w:color w:val="000000"/>
          <w:sz w:val="26"/>
          <w:szCs w:val="26"/>
        </w:rPr>
        <w:lastRenderedPageBreak/>
        <w:t>своих личных качествах, интересах, профессиональных намерениях. Все члены группы и ведущий могут задавать интересующие вопросы.</w:t>
      </w:r>
    </w:p>
    <w:p w:rsidR="006A1847" w:rsidRPr="00F0695E" w:rsidRDefault="006A1847" w:rsidP="00F0695E">
      <w:pPr>
        <w:pStyle w:val="a3"/>
        <w:shd w:val="clear" w:color="auto" w:fill="FFFFFF"/>
        <w:spacing w:after="0"/>
        <w:ind w:left="0" w:firstLine="709"/>
        <w:jc w:val="both"/>
        <w:rPr>
          <w:rFonts w:ascii="Times New Roman" w:hAnsi="Times New Roman" w:cs="Times New Roman"/>
          <w:b/>
          <w:bCs/>
          <w:sz w:val="26"/>
          <w:szCs w:val="26"/>
          <w:shd w:val="clear" w:color="auto" w:fill="FFFFFF"/>
        </w:rPr>
      </w:pPr>
    </w:p>
    <w:p w:rsidR="006A1847" w:rsidRPr="00F0695E" w:rsidRDefault="006A1847" w:rsidP="00F0695E">
      <w:pPr>
        <w:pStyle w:val="a3"/>
        <w:shd w:val="clear" w:color="auto" w:fill="FFFFFF"/>
        <w:spacing w:after="0"/>
        <w:ind w:left="0" w:firstLine="709"/>
        <w:jc w:val="both"/>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b/>
          <w:bCs/>
          <w:sz w:val="26"/>
          <w:szCs w:val="26"/>
          <w:shd w:val="clear" w:color="auto" w:fill="FFFFFF"/>
        </w:rPr>
        <w:t xml:space="preserve">Упражнение </w:t>
      </w:r>
      <w:r w:rsidRPr="00F0695E">
        <w:rPr>
          <w:rFonts w:ascii="Times New Roman" w:hAnsi="Times New Roman" w:cs="Times New Roman"/>
          <w:b/>
          <w:bCs/>
          <w:color w:val="000000"/>
          <w:sz w:val="26"/>
          <w:szCs w:val="26"/>
          <w:shd w:val="clear" w:color="auto" w:fill="FFFFFF"/>
        </w:rPr>
        <w:t>«</w:t>
      </w:r>
      <w:proofErr w:type="gramStart"/>
      <w:r w:rsidRPr="00F0695E">
        <w:rPr>
          <w:rFonts w:ascii="Times New Roman" w:hAnsi="Times New Roman" w:cs="Times New Roman"/>
          <w:b/>
          <w:bCs/>
          <w:color w:val="000000"/>
          <w:sz w:val="26"/>
          <w:szCs w:val="26"/>
          <w:shd w:val="clear" w:color="auto" w:fill="FFFFFF"/>
        </w:rPr>
        <w:t>Самая</w:t>
      </w:r>
      <w:proofErr w:type="gramEnd"/>
      <w:r w:rsidRPr="00F0695E">
        <w:rPr>
          <w:rFonts w:ascii="Times New Roman" w:hAnsi="Times New Roman" w:cs="Times New Roman"/>
          <w:b/>
          <w:bCs/>
          <w:color w:val="000000"/>
          <w:sz w:val="26"/>
          <w:szCs w:val="26"/>
          <w:shd w:val="clear" w:color="auto" w:fill="FFFFFF"/>
        </w:rPr>
        <w:t xml:space="preserve"> – самая»</w:t>
      </w:r>
      <w:r w:rsidRPr="00F0695E">
        <w:rPr>
          <w:rStyle w:val="apple-converted-space"/>
          <w:rFonts w:ascii="Times New Roman" w:hAnsi="Times New Roman" w:cs="Times New Roman"/>
          <w:color w:val="000000"/>
          <w:sz w:val="26"/>
          <w:szCs w:val="26"/>
          <w:shd w:val="clear" w:color="auto" w:fill="FFFFFF"/>
        </w:rPr>
        <w:t> </w:t>
      </w:r>
    </w:p>
    <w:p w:rsidR="006A1847" w:rsidRPr="00F0695E" w:rsidRDefault="006A1847" w:rsidP="00F0695E">
      <w:pPr>
        <w:spacing w:after="0"/>
        <w:ind w:firstLine="709"/>
        <w:jc w:val="both"/>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color w:val="000000"/>
          <w:sz w:val="26"/>
          <w:szCs w:val="26"/>
          <w:shd w:val="clear" w:color="auto" w:fill="FFFFFF"/>
        </w:rPr>
        <w:t>Цель: расширение знаний о профессиях, повышение уровня осознания особенностей конкретных профессий.</w:t>
      </w:r>
    </w:p>
    <w:p w:rsidR="006A1847" w:rsidRPr="00F0695E" w:rsidRDefault="006A1847" w:rsidP="00F0695E">
      <w:pPr>
        <w:spacing w:after="0"/>
        <w:ind w:firstLine="709"/>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Cs/>
          <w:color w:val="000000"/>
          <w:sz w:val="26"/>
          <w:szCs w:val="26"/>
        </w:rPr>
        <w:t>Время проведения</w:t>
      </w:r>
      <w:r w:rsidR="00911235" w:rsidRPr="00F0695E">
        <w:rPr>
          <w:rFonts w:ascii="Times New Roman" w:eastAsia="Times New Roman" w:hAnsi="Times New Roman" w:cs="Times New Roman"/>
          <w:color w:val="000000"/>
          <w:sz w:val="26"/>
          <w:szCs w:val="26"/>
        </w:rPr>
        <w:t xml:space="preserve">: </w:t>
      </w:r>
      <w:r w:rsidRPr="00F0695E">
        <w:rPr>
          <w:rFonts w:ascii="Times New Roman" w:eastAsia="Times New Roman" w:hAnsi="Times New Roman" w:cs="Times New Roman"/>
          <w:color w:val="000000"/>
          <w:sz w:val="26"/>
          <w:szCs w:val="26"/>
        </w:rPr>
        <w:t>5</w:t>
      </w:r>
      <w:r w:rsidR="00911235" w:rsidRPr="00F0695E">
        <w:rPr>
          <w:rFonts w:ascii="Times New Roman" w:eastAsia="Times New Roman" w:hAnsi="Times New Roman" w:cs="Times New Roman"/>
          <w:color w:val="000000"/>
          <w:sz w:val="26"/>
          <w:szCs w:val="26"/>
        </w:rPr>
        <w:t xml:space="preserve"> - 7</w:t>
      </w:r>
      <w:r w:rsidRPr="00F0695E">
        <w:rPr>
          <w:rFonts w:ascii="Times New Roman" w:eastAsia="Times New Roman" w:hAnsi="Times New Roman" w:cs="Times New Roman"/>
          <w:color w:val="000000"/>
          <w:sz w:val="26"/>
          <w:szCs w:val="26"/>
        </w:rPr>
        <w:t xml:space="preserve"> минут.</w:t>
      </w:r>
    </w:p>
    <w:p w:rsidR="006A1847" w:rsidRPr="00F0695E" w:rsidRDefault="006A1847" w:rsidP="00F0695E">
      <w:pPr>
        <w:spacing w:after="0"/>
        <w:ind w:firstLine="709"/>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Cs/>
          <w:color w:val="000000"/>
          <w:sz w:val="26"/>
          <w:szCs w:val="26"/>
        </w:rPr>
        <w:t>Материалы</w:t>
      </w:r>
      <w:r w:rsidRPr="00F0695E">
        <w:rPr>
          <w:rFonts w:ascii="Times New Roman" w:eastAsia="Times New Roman" w:hAnsi="Times New Roman" w:cs="Times New Roman"/>
          <w:color w:val="000000"/>
          <w:sz w:val="26"/>
          <w:szCs w:val="26"/>
        </w:rPr>
        <w:t>: не требуются.</w:t>
      </w:r>
    </w:p>
    <w:p w:rsidR="006A1847" w:rsidRPr="00F0695E" w:rsidRDefault="006A1847" w:rsidP="00F0695E">
      <w:pPr>
        <w:pStyle w:val="a4"/>
        <w:spacing w:before="0" w:beforeAutospacing="0" w:after="0" w:afterAutospacing="0" w:line="276" w:lineRule="auto"/>
        <w:ind w:firstLine="709"/>
        <w:contextualSpacing/>
        <w:jc w:val="both"/>
        <w:rPr>
          <w:color w:val="000000"/>
          <w:sz w:val="26"/>
          <w:szCs w:val="26"/>
        </w:rPr>
      </w:pPr>
      <w:r w:rsidRPr="00F0695E">
        <w:rPr>
          <w:bCs/>
          <w:color w:val="000000"/>
          <w:sz w:val="26"/>
          <w:szCs w:val="26"/>
        </w:rPr>
        <w:t>Инструкция</w:t>
      </w:r>
      <w:r w:rsidRPr="00F0695E">
        <w:rPr>
          <w:color w:val="000000"/>
          <w:sz w:val="26"/>
          <w:szCs w:val="26"/>
        </w:rPr>
        <w:t xml:space="preserve">: </w:t>
      </w:r>
      <w:proofErr w:type="gramStart"/>
      <w:r w:rsidRPr="00F0695E">
        <w:rPr>
          <w:color w:val="000000"/>
          <w:sz w:val="26"/>
          <w:szCs w:val="26"/>
        </w:rPr>
        <w:t>«Сейчас вам будут предлагаться некоторые необычные характеристики профессий, а вы должны будете называть те профессии, которые, по вашему, в наибольшей степени подходят данной характеристике.</w:t>
      </w:r>
      <w:proofErr w:type="gramEnd"/>
      <w:r w:rsidRPr="00F0695E">
        <w:rPr>
          <w:color w:val="000000"/>
          <w:sz w:val="26"/>
          <w:szCs w:val="26"/>
        </w:rPr>
        <w:t xml:space="preserve"> К примеру, характеристика – самая денежная профессия, – какие профессии являются самыми-самыми денежными?».</w:t>
      </w:r>
    </w:p>
    <w:p w:rsidR="006A1847" w:rsidRPr="00F0695E" w:rsidRDefault="006A1847" w:rsidP="00F0695E">
      <w:pPr>
        <w:pStyle w:val="a4"/>
        <w:spacing w:before="0" w:beforeAutospacing="0" w:after="0" w:afterAutospacing="0" w:line="276" w:lineRule="auto"/>
        <w:ind w:firstLine="709"/>
        <w:contextualSpacing/>
        <w:jc w:val="both"/>
        <w:rPr>
          <w:color w:val="000000"/>
          <w:sz w:val="26"/>
          <w:szCs w:val="26"/>
        </w:rPr>
      </w:pPr>
      <w:r w:rsidRPr="00F0695E">
        <w:rPr>
          <w:color w:val="000000"/>
          <w:sz w:val="26"/>
          <w:szCs w:val="26"/>
        </w:rPr>
        <w:t xml:space="preserve">Ведущий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Pr="00F0695E">
        <w:rPr>
          <w:color w:val="000000"/>
          <w:sz w:val="26"/>
          <w:szCs w:val="26"/>
        </w:rPr>
        <w:t>названа</w:t>
      </w:r>
      <w:proofErr w:type="gramEnd"/>
      <w:r w:rsidRPr="00F0695E">
        <w:rPr>
          <w:color w:val="000000"/>
          <w:sz w:val="26"/>
          <w:szCs w:val="26"/>
        </w:rPr>
        <w:t xml:space="preserve"> самая-самая (или близкая к самой-самой), то можно задавать уточняющие вопросы.</w:t>
      </w:r>
    </w:p>
    <w:p w:rsidR="006A1847" w:rsidRPr="00F0695E" w:rsidRDefault="006A1847" w:rsidP="00F0695E">
      <w:pPr>
        <w:pStyle w:val="a4"/>
        <w:spacing w:before="0" w:beforeAutospacing="0" w:after="0" w:afterAutospacing="0" w:line="276" w:lineRule="auto"/>
        <w:ind w:firstLine="709"/>
        <w:contextualSpacing/>
        <w:jc w:val="center"/>
        <w:rPr>
          <w:color w:val="000000"/>
          <w:sz w:val="26"/>
          <w:szCs w:val="26"/>
        </w:rPr>
      </w:pPr>
      <w:r w:rsidRPr="00F0695E">
        <w:rPr>
          <w:color w:val="000000"/>
          <w:sz w:val="26"/>
          <w:szCs w:val="26"/>
        </w:rPr>
        <w:t>Примеры характеристик профессий:</w:t>
      </w:r>
    </w:p>
    <w:p w:rsidR="006A1847" w:rsidRPr="00F0695E" w:rsidRDefault="006A1847" w:rsidP="00F0695E">
      <w:pPr>
        <w:pStyle w:val="a4"/>
        <w:spacing w:before="0" w:beforeAutospacing="0" w:after="0" w:afterAutospacing="0" w:line="276" w:lineRule="auto"/>
        <w:ind w:firstLine="709"/>
        <w:contextualSpacing/>
        <w:jc w:val="both"/>
        <w:rPr>
          <w:color w:val="000000"/>
          <w:sz w:val="26"/>
          <w:szCs w:val="26"/>
        </w:rPr>
        <w:sectPr w:rsidR="006A1847" w:rsidRPr="00F0695E">
          <w:pgSz w:w="11906" w:h="16838"/>
          <w:pgMar w:top="1134" w:right="850" w:bottom="1134" w:left="1701" w:header="708" w:footer="708" w:gutter="0"/>
          <w:cols w:space="708"/>
          <w:docGrid w:linePitch="360"/>
        </w:sectPr>
      </w:pPr>
    </w:p>
    <w:p w:rsidR="006A1847" w:rsidRPr="00F0695E" w:rsidRDefault="006A1847" w:rsidP="00F0695E">
      <w:pPr>
        <w:pStyle w:val="a4"/>
        <w:numPr>
          <w:ilvl w:val="0"/>
          <w:numId w:val="2"/>
        </w:numPr>
        <w:spacing w:before="0" w:beforeAutospacing="0" w:after="0" w:afterAutospacing="0" w:line="276" w:lineRule="auto"/>
        <w:ind w:left="0" w:firstLine="0"/>
        <w:contextualSpacing/>
        <w:jc w:val="both"/>
        <w:rPr>
          <w:color w:val="000000"/>
          <w:sz w:val="26"/>
          <w:szCs w:val="26"/>
        </w:rPr>
      </w:pPr>
      <w:r w:rsidRPr="00F0695E">
        <w:rPr>
          <w:color w:val="000000"/>
          <w:sz w:val="26"/>
          <w:szCs w:val="26"/>
        </w:rPr>
        <w:lastRenderedPageBreak/>
        <w:t>самая денежная профессия</w:t>
      </w:r>
    </w:p>
    <w:p w:rsidR="006A1847" w:rsidRPr="00F0695E" w:rsidRDefault="006A1847" w:rsidP="00F0695E">
      <w:pPr>
        <w:pStyle w:val="a4"/>
        <w:numPr>
          <w:ilvl w:val="0"/>
          <w:numId w:val="2"/>
        </w:numPr>
        <w:spacing w:before="0" w:beforeAutospacing="0" w:after="0" w:afterAutospacing="0" w:line="276" w:lineRule="auto"/>
        <w:ind w:left="0" w:firstLine="0"/>
        <w:contextualSpacing/>
        <w:jc w:val="both"/>
        <w:rPr>
          <w:color w:val="000000"/>
          <w:sz w:val="26"/>
          <w:szCs w:val="26"/>
        </w:rPr>
      </w:pPr>
      <w:r w:rsidRPr="00F0695E">
        <w:rPr>
          <w:color w:val="000000"/>
          <w:sz w:val="26"/>
          <w:szCs w:val="26"/>
        </w:rPr>
        <w:t>самая красная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сладкая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волосатая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детская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смешная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горячая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благородная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умная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современная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модная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воздушная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добрая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болезненная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lastRenderedPageBreak/>
        <w:t>самая опасная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фантастическая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вкусная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красивая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яркая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зеленая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деревянная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звездная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ответственная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 xml:space="preserve">самая </w:t>
      </w:r>
      <w:proofErr w:type="spellStart"/>
      <w:r w:rsidRPr="00F0695E">
        <w:rPr>
          <w:rFonts w:ascii="Times New Roman" w:eastAsia="Times New Roman" w:hAnsi="Times New Roman" w:cs="Times New Roman"/>
          <w:color w:val="000000"/>
          <w:sz w:val="26"/>
          <w:szCs w:val="26"/>
        </w:rPr>
        <w:t>креативная</w:t>
      </w:r>
      <w:proofErr w:type="spellEnd"/>
      <w:r w:rsidRPr="00F0695E">
        <w:rPr>
          <w:rFonts w:ascii="Times New Roman" w:eastAsia="Times New Roman" w:hAnsi="Times New Roman" w:cs="Times New Roman"/>
          <w:color w:val="000000"/>
          <w:sz w:val="26"/>
          <w:szCs w:val="26"/>
        </w:rPr>
        <w:t xml:space="preserve">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бумажная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музыкальная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грязная профессия</w:t>
      </w:r>
    </w:p>
    <w:p w:rsidR="006A1847" w:rsidRPr="00F0695E" w:rsidRDefault="006A1847" w:rsidP="00F0695E">
      <w:pPr>
        <w:numPr>
          <w:ilvl w:val="0"/>
          <w:numId w:val="2"/>
        </w:numPr>
        <w:shd w:val="clear" w:color="auto" w:fill="FFFFFF"/>
        <w:spacing w:after="0"/>
        <w:ind w:left="0" w:firstLine="0"/>
        <w:rPr>
          <w:rFonts w:ascii="Times New Roman" w:eastAsia="Times New Roman" w:hAnsi="Times New Roman" w:cs="Times New Roman"/>
          <w:color w:val="000000"/>
          <w:sz w:val="26"/>
          <w:szCs w:val="26"/>
        </w:rPr>
      </w:pPr>
      <w:r w:rsidRPr="00F0695E">
        <w:rPr>
          <w:rFonts w:ascii="Times New Roman" w:eastAsia="Times New Roman" w:hAnsi="Times New Roman" w:cs="Times New Roman"/>
          <w:color w:val="000000"/>
          <w:sz w:val="26"/>
          <w:szCs w:val="26"/>
        </w:rPr>
        <w:t>самая праздничная профессия</w:t>
      </w:r>
    </w:p>
    <w:p w:rsidR="006A1847" w:rsidRPr="00F0695E" w:rsidRDefault="006A1847" w:rsidP="00F0695E">
      <w:pPr>
        <w:spacing w:after="0"/>
        <w:ind w:firstLine="709"/>
        <w:jc w:val="both"/>
        <w:rPr>
          <w:rFonts w:ascii="Times New Roman" w:eastAsia="Times New Roman" w:hAnsi="Times New Roman" w:cs="Times New Roman"/>
          <w:color w:val="000000"/>
          <w:sz w:val="26"/>
          <w:szCs w:val="26"/>
          <w:highlight w:val="yellow"/>
        </w:rPr>
        <w:sectPr w:rsidR="006A1847" w:rsidRPr="00F0695E" w:rsidSect="006A1847">
          <w:type w:val="continuous"/>
          <w:pgSz w:w="11906" w:h="16838"/>
          <w:pgMar w:top="1134" w:right="850" w:bottom="1134" w:left="1701" w:header="708" w:footer="708" w:gutter="0"/>
          <w:cols w:num="2" w:space="3"/>
          <w:docGrid w:linePitch="360"/>
        </w:sectPr>
      </w:pPr>
    </w:p>
    <w:p w:rsidR="00F25016" w:rsidRDefault="00F25016" w:rsidP="00F0695E">
      <w:pPr>
        <w:spacing w:after="0"/>
        <w:ind w:firstLine="709"/>
        <w:jc w:val="both"/>
        <w:rPr>
          <w:rFonts w:ascii="Times New Roman" w:hAnsi="Times New Roman" w:cs="Times New Roman"/>
          <w:sz w:val="26"/>
          <w:szCs w:val="26"/>
        </w:rPr>
      </w:pPr>
    </w:p>
    <w:p w:rsidR="006A1847" w:rsidRPr="00F0695E" w:rsidRDefault="007B3AD2"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Ребята, как вы думаете, что необходимо для того чтобы стать «самым-самым» в профессии?! </w:t>
      </w:r>
    </w:p>
    <w:p w:rsidR="00773A65" w:rsidRPr="00F0695E" w:rsidRDefault="00773A65"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В основе успешной трудовой деятельности и профессионального успеха человека лежат три компонента: желание и интерес  к выполняемой деятельности («хочу»), возможности для выполнения данного вида деятельности, включая имеющиеся навыки и состояние здоровья («могу»), востребованность данного вида деятельности на рынке труда («надо»).</w:t>
      </w:r>
    </w:p>
    <w:p w:rsidR="00773A65" w:rsidRPr="00F0695E" w:rsidRDefault="00773A65"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u w:val="single"/>
        </w:rPr>
        <w:t>«Хочу</w:t>
      </w:r>
      <w:r w:rsidRPr="00F0695E">
        <w:rPr>
          <w:rFonts w:ascii="Times New Roman" w:hAnsi="Times New Roman" w:cs="Times New Roman"/>
          <w:sz w:val="26"/>
          <w:szCs w:val="26"/>
        </w:rPr>
        <w:t xml:space="preserve">» – интересы человека, </w:t>
      </w:r>
      <w:r w:rsidR="00F0695E">
        <w:rPr>
          <w:rFonts w:ascii="Times New Roman" w:hAnsi="Times New Roman" w:cs="Times New Roman"/>
          <w:sz w:val="26"/>
          <w:szCs w:val="26"/>
        </w:rPr>
        <w:t>желания, стремления</w:t>
      </w:r>
      <w:r w:rsidRPr="00F0695E">
        <w:rPr>
          <w:rFonts w:ascii="Times New Roman" w:hAnsi="Times New Roman" w:cs="Times New Roman"/>
          <w:sz w:val="26"/>
          <w:szCs w:val="26"/>
        </w:rPr>
        <w:t>.</w:t>
      </w:r>
    </w:p>
    <w:p w:rsidR="00773A65" w:rsidRPr="00F0695E" w:rsidRDefault="00773A65"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lastRenderedPageBreak/>
        <w:t xml:space="preserve"> </w:t>
      </w:r>
      <w:r w:rsidRPr="00F0695E">
        <w:rPr>
          <w:rFonts w:ascii="Times New Roman" w:hAnsi="Times New Roman" w:cs="Times New Roman"/>
          <w:b/>
          <w:sz w:val="26"/>
          <w:szCs w:val="26"/>
          <w:u w:val="single"/>
        </w:rPr>
        <w:t>«Могу»</w:t>
      </w:r>
      <w:r w:rsidRPr="00F0695E">
        <w:rPr>
          <w:rFonts w:ascii="Times New Roman" w:hAnsi="Times New Roman" w:cs="Times New Roman"/>
          <w:sz w:val="26"/>
          <w:szCs w:val="26"/>
        </w:rPr>
        <w:t xml:space="preserve"> включает любые способности человека, </w:t>
      </w:r>
      <w:r w:rsidR="00F0695E">
        <w:rPr>
          <w:rFonts w:ascii="Times New Roman" w:hAnsi="Times New Roman" w:cs="Times New Roman"/>
          <w:sz w:val="26"/>
          <w:szCs w:val="26"/>
        </w:rPr>
        <w:t>таланты, состояние здоровья</w:t>
      </w:r>
      <w:r w:rsidRPr="00F0695E">
        <w:rPr>
          <w:rFonts w:ascii="Times New Roman" w:hAnsi="Times New Roman" w:cs="Times New Roman"/>
          <w:sz w:val="26"/>
          <w:szCs w:val="26"/>
        </w:rPr>
        <w:t>.</w:t>
      </w:r>
    </w:p>
    <w:p w:rsidR="00773A65" w:rsidRPr="00F0695E" w:rsidRDefault="00773A65"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u w:val="single"/>
        </w:rPr>
        <w:t>«Надо»</w:t>
      </w:r>
      <w:r w:rsidRPr="00F0695E">
        <w:rPr>
          <w:rFonts w:ascii="Times New Roman" w:hAnsi="Times New Roman" w:cs="Times New Roman"/>
          <w:sz w:val="26"/>
          <w:szCs w:val="26"/>
        </w:rPr>
        <w:t xml:space="preserve">  –  это востребованность конкр</w:t>
      </w:r>
      <w:r w:rsidR="00F0695E">
        <w:rPr>
          <w:rFonts w:ascii="Times New Roman" w:hAnsi="Times New Roman" w:cs="Times New Roman"/>
          <w:sz w:val="26"/>
          <w:szCs w:val="26"/>
        </w:rPr>
        <w:t xml:space="preserve">етной профессии на рынке труда. </w:t>
      </w:r>
      <w:r w:rsidRPr="00F0695E">
        <w:rPr>
          <w:rFonts w:ascii="Times New Roman" w:hAnsi="Times New Roman" w:cs="Times New Roman"/>
          <w:sz w:val="26"/>
          <w:szCs w:val="26"/>
        </w:rPr>
        <w:t xml:space="preserve">Это немаловажная часть профессионального выбора, показывающая востребованность профессионала у работодателей. </w:t>
      </w:r>
    </w:p>
    <w:p w:rsidR="00852245" w:rsidRPr="00F0695E" w:rsidRDefault="00852245" w:rsidP="00F0695E">
      <w:pPr>
        <w:spacing w:after="0"/>
        <w:ind w:firstLine="709"/>
        <w:jc w:val="both"/>
        <w:rPr>
          <w:rFonts w:ascii="Times New Roman" w:hAnsi="Times New Roman" w:cs="Times New Roman"/>
          <w:sz w:val="26"/>
          <w:szCs w:val="26"/>
        </w:rPr>
      </w:pPr>
    </w:p>
    <w:p w:rsidR="00834B56" w:rsidRPr="00F0695E" w:rsidRDefault="00834B56" w:rsidP="00F0695E">
      <w:pPr>
        <w:tabs>
          <w:tab w:val="left" w:pos="3915"/>
        </w:tabs>
        <w:spacing w:after="0"/>
        <w:ind w:firstLine="709"/>
        <w:jc w:val="center"/>
        <w:rPr>
          <w:rFonts w:ascii="Times New Roman" w:hAnsi="Times New Roman" w:cs="Times New Roman"/>
          <w:sz w:val="26"/>
          <w:szCs w:val="26"/>
        </w:rPr>
      </w:pPr>
      <w:r w:rsidRPr="00F0695E">
        <w:rPr>
          <w:rFonts w:ascii="Times New Roman" w:hAnsi="Times New Roman" w:cs="Times New Roman"/>
          <w:b/>
          <w:sz w:val="26"/>
          <w:szCs w:val="26"/>
        </w:rPr>
        <w:t xml:space="preserve">Схема №1. </w:t>
      </w:r>
      <w:r w:rsidRPr="00F0695E">
        <w:rPr>
          <w:rFonts w:ascii="Times New Roman" w:hAnsi="Times New Roman" w:cs="Times New Roman"/>
          <w:sz w:val="26"/>
          <w:szCs w:val="26"/>
        </w:rPr>
        <w:t>Взаимозависимость трех элементов, составляющих основу профессионального выбора</w:t>
      </w:r>
    </w:p>
    <w:p w:rsidR="00773A65" w:rsidRPr="00F0695E" w:rsidRDefault="00E93742" w:rsidP="00F0695E">
      <w:pPr>
        <w:spacing w:after="0"/>
        <w:ind w:firstLine="709"/>
        <w:jc w:val="both"/>
        <w:rPr>
          <w:rFonts w:ascii="Times New Roman" w:hAnsi="Times New Roman" w:cs="Times New Roman"/>
          <w:sz w:val="26"/>
          <w:szCs w:val="26"/>
        </w:rPr>
      </w:pPr>
      <w:r>
        <w:rPr>
          <w:rFonts w:ascii="Times New Roman" w:hAnsi="Times New Roman" w:cs="Times New Roman"/>
          <w:noProof/>
          <w:sz w:val="26"/>
          <w:szCs w:val="26"/>
        </w:rPr>
        <w:pict>
          <v:group id="_x0000_s1030" style="position:absolute;left:0;text-align:left;margin-left:97.8pt;margin-top:11.15pt;width:256.65pt;height:210.8pt;z-index:251664384" coordorigin="3165,633" coordsize="5310,439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3165;top:633;width:3075;height:2790" fillcolor="#f9f" strokeweight="1pt">
              <v:fill opacity="0" color2="fill darken(243)" rotate="t" method="linear sigma" focus="100%" type="gradient"/>
              <v:textbox style="mso-next-textbox:#_x0000_s1026">
                <w:txbxContent>
                  <w:p w:rsidR="00E52149" w:rsidRPr="000D012C" w:rsidRDefault="00E52149" w:rsidP="00852245">
                    <w:pPr>
                      <w:spacing w:after="0"/>
                      <w:jc w:val="center"/>
                      <w:rPr>
                        <w:b/>
                        <w:sz w:val="32"/>
                        <w:szCs w:val="32"/>
                      </w:rPr>
                    </w:pPr>
                    <w:r w:rsidRPr="000D012C">
                      <w:rPr>
                        <w:b/>
                        <w:sz w:val="32"/>
                        <w:szCs w:val="32"/>
                      </w:rPr>
                      <w:t>Хочу</w:t>
                    </w:r>
                  </w:p>
                  <w:p w:rsidR="00E52149" w:rsidRPr="000D012C" w:rsidRDefault="00E52149" w:rsidP="00773A65">
                    <w:pPr>
                      <w:spacing w:after="0"/>
                      <w:rPr>
                        <w:sz w:val="32"/>
                        <w:szCs w:val="32"/>
                      </w:rPr>
                    </w:pPr>
                    <w:r w:rsidRPr="000D012C">
                      <w:rPr>
                        <w:i/>
                      </w:rPr>
                      <w:t>Интересы</w:t>
                    </w:r>
                  </w:p>
                  <w:p w:rsidR="00E52149" w:rsidRPr="000D012C" w:rsidRDefault="00E52149" w:rsidP="00773A65">
                    <w:pPr>
                      <w:spacing w:after="0"/>
                      <w:rPr>
                        <w:i/>
                      </w:rPr>
                    </w:pPr>
                    <w:r w:rsidRPr="000D012C">
                      <w:rPr>
                        <w:i/>
                      </w:rPr>
                      <w:t xml:space="preserve">Желания </w:t>
                    </w:r>
                  </w:p>
                  <w:p w:rsidR="00E52149" w:rsidRPr="000D012C" w:rsidRDefault="00E52149" w:rsidP="00773A65">
                    <w:pPr>
                      <w:spacing w:after="0"/>
                      <w:rPr>
                        <w:i/>
                      </w:rPr>
                    </w:pPr>
                    <w:r w:rsidRPr="000D012C">
                      <w:rPr>
                        <w:i/>
                      </w:rPr>
                      <w:t>Стремления</w:t>
                    </w:r>
                  </w:p>
                </w:txbxContent>
              </v:textbox>
            </v:shape>
            <v:shape id="_x0000_s1027" type="#_x0000_t120" style="position:absolute;left:5433;top:633;width:3042;height:2790" fillcolor="yellow" strokeweight="1pt">
              <v:fill opacity="0" color2="fill lighten(182)" rotate="t" method="linear sigma" focus="100%" type="gradient"/>
              <v:textbox style="mso-next-textbox:#_x0000_s1027">
                <w:txbxContent>
                  <w:p w:rsidR="00E52149" w:rsidRPr="000D012C" w:rsidRDefault="00E52149" w:rsidP="00773A65">
                    <w:pPr>
                      <w:spacing w:after="0"/>
                      <w:jc w:val="right"/>
                      <w:rPr>
                        <w:b/>
                        <w:sz w:val="28"/>
                        <w:szCs w:val="28"/>
                      </w:rPr>
                    </w:pPr>
                    <w:r w:rsidRPr="000D012C">
                      <w:rPr>
                        <w:b/>
                        <w:sz w:val="28"/>
                        <w:szCs w:val="28"/>
                      </w:rPr>
                      <w:t>Могу</w:t>
                    </w:r>
                  </w:p>
                  <w:p w:rsidR="00E52149" w:rsidRPr="000D012C" w:rsidRDefault="00E52149" w:rsidP="00773A65">
                    <w:pPr>
                      <w:spacing w:after="0"/>
                      <w:jc w:val="right"/>
                      <w:rPr>
                        <w:i/>
                      </w:rPr>
                    </w:pPr>
                    <w:r w:rsidRPr="000D012C">
                      <w:rPr>
                        <w:i/>
                      </w:rPr>
                      <w:t>Способности</w:t>
                    </w:r>
                  </w:p>
                  <w:p w:rsidR="00E52149" w:rsidRPr="000D012C" w:rsidRDefault="00E52149" w:rsidP="00773A65">
                    <w:pPr>
                      <w:spacing w:after="0"/>
                      <w:jc w:val="right"/>
                      <w:rPr>
                        <w:i/>
                      </w:rPr>
                    </w:pPr>
                    <w:r w:rsidRPr="000D012C">
                      <w:rPr>
                        <w:i/>
                      </w:rPr>
                      <w:t xml:space="preserve">Таланты </w:t>
                    </w:r>
                  </w:p>
                  <w:p w:rsidR="00E52149" w:rsidRDefault="00E52149" w:rsidP="00773A65">
                    <w:pPr>
                      <w:spacing w:after="0"/>
                      <w:jc w:val="right"/>
                      <w:rPr>
                        <w:i/>
                      </w:rPr>
                    </w:pPr>
                    <w:r w:rsidRPr="000D012C">
                      <w:rPr>
                        <w:i/>
                      </w:rPr>
                      <w:t xml:space="preserve">Состояние </w:t>
                    </w:r>
                    <w:r>
                      <w:rPr>
                        <w:i/>
                      </w:rPr>
                      <w:t xml:space="preserve"> з</w:t>
                    </w:r>
                    <w:r w:rsidRPr="000D012C">
                      <w:rPr>
                        <w:i/>
                      </w:rPr>
                      <w:t>доровья</w:t>
                    </w:r>
                  </w:p>
                  <w:p w:rsidR="00E52149" w:rsidRDefault="00E52149" w:rsidP="00773A65">
                    <w:pPr>
                      <w:rPr>
                        <w:i/>
                      </w:rPr>
                    </w:pPr>
                  </w:p>
                  <w:p w:rsidR="00E52149" w:rsidRPr="000D012C" w:rsidRDefault="00E52149" w:rsidP="00773A65">
                    <w:pPr>
                      <w:jc w:val="right"/>
                      <w:rPr>
                        <w:i/>
                      </w:rPr>
                    </w:pPr>
                  </w:p>
                </w:txbxContent>
              </v:textbox>
            </v:shape>
            <v:shape id="_x0000_s1028" type="#_x0000_t120" style="position:absolute;left:4215;top:2152;width:3105;height:2871" fillcolor="#00b0f0" strokeweight="1pt">
              <v:fill opacity="0" color2="fill darken(231)" rotate="t" method="linear sigma" focus="100%" type="gradient"/>
              <v:textbox style="mso-next-textbox:#_x0000_s1028">
                <w:txbxContent>
                  <w:p w:rsidR="00E52149" w:rsidRDefault="00E52149" w:rsidP="00773A65"/>
                  <w:p w:rsidR="00E52149" w:rsidRPr="000D012C" w:rsidRDefault="00E52149" w:rsidP="00773A65">
                    <w:pPr>
                      <w:spacing w:after="0"/>
                      <w:jc w:val="center"/>
                      <w:rPr>
                        <w:b/>
                        <w:sz w:val="16"/>
                        <w:szCs w:val="16"/>
                      </w:rPr>
                    </w:pPr>
                  </w:p>
                  <w:p w:rsidR="00E52149" w:rsidRDefault="00E52149" w:rsidP="00773A65">
                    <w:pPr>
                      <w:spacing w:after="0"/>
                      <w:jc w:val="center"/>
                      <w:rPr>
                        <w:b/>
                        <w:sz w:val="28"/>
                        <w:szCs w:val="28"/>
                      </w:rPr>
                    </w:pPr>
                    <w:r>
                      <w:rPr>
                        <w:b/>
                        <w:sz w:val="28"/>
                        <w:szCs w:val="28"/>
                      </w:rPr>
                      <w:t>Надо</w:t>
                    </w:r>
                  </w:p>
                  <w:p w:rsidR="00E52149" w:rsidRPr="000D012C" w:rsidRDefault="00E52149" w:rsidP="00773A65">
                    <w:pPr>
                      <w:spacing w:after="0"/>
                      <w:jc w:val="center"/>
                      <w:rPr>
                        <w:i/>
                      </w:rPr>
                    </w:pPr>
                    <w:r w:rsidRPr="000D012C">
                      <w:rPr>
                        <w:i/>
                      </w:rPr>
                      <w:t>Потребности рынка труда</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9" type="#_x0000_t183" style="position:absolute;left:5220;top:1961;width:1020;height:981" fillcolor="#ffc000">
              <v:textbox style="mso-next-textbox:#_x0000_s1029">
                <w:txbxContent>
                  <w:p w:rsidR="00E52149" w:rsidRPr="0099329D" w:rsidRDefault="00E52149" w:rsidP="00773A65">
                    <w:pPr>
                      <w:spacing w:after="0"/>
                      <w:jc w:val="center"/>
                      <w:rPr>
                        <w:sz w:val="28"/>
                        <w:szCs w:val="28"/>
                      </w:rPr>
                    </w:pPr>
                    <w:r w:rsidRPr="0099329D">
                      <w:rPr>
                        <w:sz w:val="28"/>
                        <w:szCs w:val="28"/>
                      </w:rPr>
                      <w:t>!</w:t>
                    </w:r>
                  </w:p>
                </w:txbxContent>
              </v:textbox>
            </v:shape>
          </v:group>
        </w:pict>
      </w: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773A65" w:rsidRPr="00F0695E" w:rsidRDefault="00773A65" w:rsidP="00F0695E">
      <w:pPr>
        <w:spacing w:after="0"/>
        <w:ind w:firstLine="709"/>
        <w:rPr>
          <w:rFonts w:ascii="Times New Roman" w:hAnsi="Times New Roman" w:cs="Times New Roman"/>
          <w:sz w:val="26"/>
          <w:szCs w:val="26"/>
        </w:rPr>
      </w:pPr>
    </w:p>
    <w:p w:rsidR="00852245" w:rsidRPr="00F0695E" w:rsidRDefault="00852245" w:rsidP="00F0695E">
      <w:pPr>
        <w:tabs>
          <w:tab w:val="left" w:pos="3915"/>
        </w:tabs>
        <w:spacing w:after="0"/>
        <w:ind w:firstLine="709"/>
        <w:jc w:val="center"/>
        <w:rPr>
          <w:rFonts w:ascii="Times New Roman" w:hAnsi="Times New Roman" w:cs="Times New Roman"/>
          <w:b/>
          <w:sz w:val="26"/>
          <w:szCs w:val="26"/>
        </w:rPr>
      </w:pPr>
    </w:p>
    <w:p w:rsidR="000D4AED" w:rsidRPr="00F0695E" w:rsidRDefault="000D4AED" w:rsidP="00F0695E">
      <w:pPr>
        <w:spacing w:after="0"/>
        <w:ind w:firstLine="709"/>
        <w:contextualSpacing/>
        <w:jc w:val="both"/>
        <w:rPr>
          <w:rFonts w:ascii="Times New Roman" w:hAnsi="Times New Roman" w:cs="Times New Roman"/>
          <w:sz w:val="26"/>
          <w:szCs w:val="26"/>
        </w:rPr>
      </w:pPr>
    </w:p>
    <w:p w:rsidR="000D4AED" w:rsidRPr="00F0695E" w:rsidRDefault="000D4AED" w:rsidP="00F0695E">
      <w:pPr>
        <w:spacing w:after="0"/>
        <w:ind w:firstLine="709"/>
        <w:contextualSpacing/>
        <w:jc w:val="both"/>
        <w:rPr>
          <w:rFonts w:ascii="Times New Roman" w:hAnsi="Times New Roman" w:cs="Times New Roman"/>
          <w:sz w:val="26"/>
          <w:szCs w:val="26"/>
        </w:rPr>
      </w:pPr>
    </w:p>
    <w:p w:rsidR="000D4AED" w:rsidRPr="00F0695E" w:rsidRDefault="000D4AED" w:rsidP="00F0695E">
      <w:pPr>
        <w:spacing w:after="0"/>
        <w:ind w:firstLine="709"/>
        <w:contextualSpacing/>
        <w:jc w:val="both"/>
        <w:rPr>
          <w:rFonts w:ascii="Times New Roman" w:hAnsi="Times New Roman" w:cs="Times New Roman"/>
          <w:sz w:val="26"/>
          <w:szCs w:val="26"/>
        </w:rPr>
      </w:pPr>
    </w:p>
    <w:p w:rsidR="000D4AED" w:rsidRPr="00F0695E" w:rsidRDefault="000D4AED" w:rsidP="00F0695E">
      <w:pPr>
        <w:spacing w:after="0"/>
        <w:ind w:firstLine="709"/>
        <w:contextualSpacing/>
        <w:jc w:val="both"/>
        <w:rPr>
          <w:rFonts w:ascii="Times New Roman" w:hAnsi="Times New Roman" w:cs="Times New Roman"/>
          <w:sz w:val="26"/>
          <w:szCs w:val="26"/>
        </w:rPr>
      </w:pPr>
    </w:p>
    <w:p w:rsidR="00F0695E" w:rsidRDefault="00773A65"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Совершая выбор, необходимо соотносить три фактора: «хочу», «могу», «надо». Понятно, что идеальным будет такой вид деятельности, выполнение которой, во-первых, интересно вам как исполнителю, во-вторых — не вызывает у вас особых затруднений при осуществлении деятельности, в-третьих, полезно обществу и хорошо оплачивается. </w:t>
      </w:r>
    </w:p>
    <w:p w:rsidR="00773A65" w:rsidRPr="00F0695E" w:rsidRDefault="00773A65"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Главное при выборе профессии правильно учесть и объединить свои: «хочу», «могу», «надо» и осознанно выделить приоритеты.</w:t>
      </w:r>
    </w:p>
    <w:p w:rsidR="00EC337D" w:rsidRPr="00F0695E" w:rsidRDefault="00EC337D" w:rsidP="00F0695E">
      <w:pPr>
        <w:spacing w:after="0"/>
        <w:ind w:firstLine="709"/>
        <w:contextualSpacing/>
        <w:jc w:val="both"/>
        <w:rPr>
          <w:rStyle w:val="apple-style-span"/>
          <w:rFonts w:ascii="Times New Roman" w:hAnsi="Times New Roman" w:cs="Times New Roman"/>
          <w:b/>
          <w:color w:val="000000"/>
          <w:sz w:val="26"/>
          <w:szCs w:val="26"/>
        </w:rPr>
      </w:pPr>
    </w:p>
    <w:p w:rsidR="00EC337D" w:rsidRPr="00F0695E" w:rsidRDefault="00EC337D" w:rsidP="00F0695E">
      <w:pPr>
        <w:spacing w:after="0"/>
        <w:ind w:firstLine="709"/>
        <w:contextualSpacing/>
        <w:jc w:val="both"/>
        <w:rPr>
          <w:rStyle w:val="apple-style-span"/>
          <w:rFonts w:ascii="Times New Roman" w:hAnsi="Times New Roman" w:cs="Times New Roman"/>
          <w:b/>
          <w:color w:val="000000"/>
          <w:sz w:val="26"/>
          <w:szCs w:val="26"/>
        </w:rPr>
      </w:pPr>
      <w:r w:rsidRPr="00F0695E">
        <w:rPr>
          <w:rStyle w:val="apple-style-span"/>
          <w:rFonts w:ascii="Times New Roman" w:hAnsi="Times New Roman" w:cs="Times New Roman"/>
          <w:b/>
          <w:color w:val="000000"/>
          <w:sz w:val="26"/>
          <w:szCs w:val="26"/>
        </w:rPr>
        <w:t>Дискуссия «Ошибки выбора профессии»</w:t>
      </w:r>
    </w:p>
    <w:p w:rsidR="005D2466" w:rsidRPr="00F0695E" w:rsidRDefault="000C3EFB" w:rsidP="00F0695E">
      <w:pPr>
        <w:spacing w:after="0"/>
        <w:ind w:firstLine="709"/>
        <w:contextualSpacing/>
        <w:jc w:val="both"/>
        <w:rPr>
          <w:rStyle w:val="apple-style-span"/>
          <w:rFonts w:ascii="Times New Roman" w:hAnsi="Times New Roman" w:cs="Times New Roman"/>
          <w:color w:val="000000"/>
          <w:sz w:val="26"/>
          <w:szCs w:val="26"/>
        </w:rPr>
      </w:pPr>
      <w:r w:rsidRPr="00F0695E">
        <w:rPr>
          <w:rStyle w:val="apple-style-span"/>
          <w:rFonts w:ascii="Times New Roman" w:hAnsi="Times New Roman" w:cs="Times New Roman"/>
          <w:color w:val="000000"/>
          <w:sz w:val="26"/>
          <w:szCs w:val="26"/>
        </w:rPr>
        <w:t>Выбирая профессию, перед вами может возникнуть ряд трудностей. Давайте подумаем, какие ловушки ждут школьников при выборе профессии.</w:t>
      </w:r>
    </w:p>
    <w:p w:rsidR="00BC18EF" w:rsidRPr="00F0695E" w:rsidRDefault="00BC18EF" w:rsidP="00F0695E">
      <w:pPr>
        <w:pStyle w:val="a3"/>
        <w:numPr>
          <w:ilvl w:val="0"/>
          <w:numId w:val="4"/>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Выбор «за компанию» с другом или подругой.</w:t>
      </w:r>
    </w:p>
    <w:p w:rsidR="00BC18EF" w:rsidRPr="00F0695E" w:rsidRDefault="00BC18EF" w:rsidP="00F0695E">
      <w:pPr>
        <w:pStyle w:val="a3"/>
        <w:numPr>
          <w:ilvl w:val="0"/>
          <w:numId w:val="4"/>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Влияние родителей (родственников, педагогов и др.) на профессиональный выбор.</w:t>
      </w:r>
      <w:r w:rsidR="008129CC" w:rsidRPr="00F0695E">
        <w:rPr>
          <w:rFonts w:ascii="Times New Roman" w:hAnsi="Times New Roman" w:cs="Times New Roman"/>
          <w:sz w:val="26"/>
          <w:szCs w:val="26"/>
        </w:rPr>
        <w:t xml:space="preserve"> Важно прислушиваться к их </w:t>
      </w:r>
      <w:r w:rsidR="001E5CA1" w:rsidRPr="00F0695E">
        <w:rPr>
          <w:rFonts w:ascii="Times New Roman" w:hAnsi="Times New Roman" w:cs="Times New Roman"/>
          <w:sz w:val="26"/>
          <w:szCs w:val="26"/>
        </w:rPr>
        <w:t>мнению и учесть его, но помнить, профессию выбирает человек для себя и ему с этим выбором идти по жизни.</w:t>
      </w:r>
    </w:p>
    <w:p w:rsidR="00BC18EF" w:rsidRPr="00F0695E" w:rsidRDefault="00BC18EF" w:rsidP="00F0695E">
      <w:pPr>
        <w:pStyle w:val="a3"/>
        <w:numPr>
          <w:ilvl w:val="0"/>
          <w:numId w:val="4"/>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Выбор не профессии, а учебного заведения по принципу «рядом с домом» или то, в которое легче поступить.</w:t>
      </w:r>
    </w:p>
    <w:p w:rsidR="00BC18EF" w:rsidRPr="00F0695E" w:rsidRDefault="00BC18EF" w:rsidP="00F0695E">
      <w:pPr>
        <w:pStyle w:val="a3"/>
        <w:numPr>
          <w:ilvl w:val="0"/>
          <w:numId w:val="4"/>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Незнание своих способностей, здоровья и физических особенностей и неумение соотнести их с требованиями профессии могут привести к необоснованному выбору.</w:t>
      </w:r>
    </w:p>
    <w:p w:rsidR="00BC18EF" w:rsidRPr="00F0695E" w:rsidRDefault="00BC18EF" w:rsidP="00F0695E">
      <w:pPr>
        <w:pStyle w:val="a3"/>
        <w:numPr>
          <w:ilvl w:val="0"/>
          <w:numId w:val="4"/>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lastRenderedPageBreak/>
        <w:t>Неверно также делать выбор, не имея достаточно информации о профессии, увлекшись ее внешней стороной и престижностью.</w:t>
      </w:r>
    </w:p>
    <w:p w:rsidR="00912B35" w:rsidRPr="00F0695E" w:rsidRDefault="0053527F" w:rsidP="00F0695E">
      <w:pPr>
        <w:pStyle w:val="a3"/>
        <w:spacing w:after="0"/>
        <w:ind w:left="0"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3600" behindDoc="0" locked="0" layoutInCell="1" allowOverlap="1">
            <wp:simplePos x="0" y="0"/>
            <wp:positionH relativeFrom="margin">
              <wp:posOffset>-3810</wp:posOffset>
            </wp:positionH>
            <wp:positionV relativeFrom="margin">
              <wp:posOffset>651510</wp:posOffset>
            </wp:positionV>
            <wp:extent cx="285750" cy="600075"/>
            <wp:effectExtent l="19050" t="0" r="0" b="0"/>
            <wp:wrapSquare wrapText="bothSides"/>
            <wp:docPr id="6"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5" cstate="print"/>
                    <a:stretch>
                      <a:fillRect/>
                    </a:stretch>
                  </pic:blipFill>
                  <pic:spPr>
                    <a:xfrm>
                      <a:off x="0" y="0"/>
                      <a:ext cx="285750" cy="600075"/>
                    </a:xfrm>
                    <a:prstGeom prst="rect">
                      <a:avLst/>
                    </a:prstGeom>
                  </pic:spPr>
                </pic:pic>
              </a:graphicData>
            </a:graphic>
          </wp:anchor>
        </w:drawing>
      </w:r>
    </w:p>
    <w:p w:rsidR="00BC18EF" w:rsidRPr="00F0695E" w:rsidRDefault="00EC337D" w:rsidP="00F0695E">
      <w:pPr>
        <w:spacing w:after="0"/>
        <w:contextualSpacing/>
        <w:jc w:val="both"/>
        <w:rPr>
          <w:rFonts w:ascii="Times New Roman" w:hAnsi="Times New Roman" w:cs="Times New Roman"/>
          <w:i/>
          <w:sz w:val="26"/>
          <w:szCs w:val="26"/>
        </w:rPr>
      </w:pPr>
      <w:r w:rsidRPr="00F0695E">
        <w:rPr>
          <w:rFonts w:ascii="Times New Roman" w:hAnsi="Times New Roman" w:cs="Times New Roman"/>
          <w:i/>
          <w:sz w:val="26"/>
          <w:szCs w:val="26"/>
        </w:rPr>
        <w:t>В ходе дискусс</w:t>
      </w:r>
      <w:proofErr w:type="gramStart"/>
      <w:r w:rsidRPr="00F0695E">
        <w:rPr>
          <w:rFonts w:ascii="Times New Roman" w:hAnsi="Times New Roman" w:cs="Times New Roman"/>
          <w:i/>
          <w:sz w:val="26"/>
          <w:szCs w:val="26"/>
        </w:rPr>
        <w:t>ии у у</w:t>
      </w:r>
      <w:proofErr w:type="gramEnd"/>
      <w:r w:rsidRPr="00F0695E">
        <w:rPr>
          <w:rFonts w:ascii="Times New Roman" w:hAnsi="Times New Roman" w:cs="Times New Roman"/>
          <w:i/>
          <w:sz w:val="26"/>
          <w:szCs w:val="26"/>
        </w:rPr>
        <w:t xml:space="preserve">частников часто появляется желание поделиться своим жизненным опытом, если позволяет время, </w:t>
      </w:r>
      <w:r w:rsidRPr="00F0695E">
        <w:rPr>
          <w:rFonts w:ascii="Times New Roman" w:hAnsi="Times New Roman" w:cs="Times New Roman"/>
          <w:i/>
          <w:sz w:val="26"/>
          <w:szCs w:val="26"/>
          <w:lang w:val="en-US"/>
        </w:rPr>
        <w:t>hr</w:t>
      </w:r>
      <w:r w:rsidRPr="00F0695E">
        <w:rPr>
          <w:rFonts w:ascii="Times New Roman" w:hAnsi="Times New Roman" w:cs="Times New Roman"/>
          <w:i/>
          <w:sz w:val="26"/>
          <w:szCs w:val="26"/>
        </w:rPr>
        <w:t>-наставник может предложить обучающимся разыграть</w:t>
      </w:r>
      <w:r w:rsidR="00E256FA" w:rsidRPr="00F0695E">
        <w:rPr>
          <w:rFonts w:ascii="Times New Roman" w:hAnsi="Times New Roman" w:cs="Times New Roman"/>
          <w:i/>
          <w:sz w:val="26"/>
          <w:szCs w:val="26"/>
        </w:rPr>
        <w:t xml:space="preserve"> эти ситуации.</w:t>
      </w:r>
    </w:p>
    <w:p w:rsidR="00834B56" w:rsidRPr="00F0695E" w:rsidRDefault="00834B56" w:rsidP="00F0695E">
      <w:pPr>
        <w:spacing w:after="0"/>
        <w:ind w:firstLine="709"/>
        <w:contextualSpacing/>
        <w:jc w:val="both"/>
        <w:rPr>
          <w:rFonts w:ascii="Times New Roman" w:hAnsi="Times New Roman" w:cs="Times New Roman"/>
          <w:sz w:val="26"/>
          <w:szCs w:val="26"/>
        </w:rPr>
      </w:pPr>
    </w:p>
    <w:p w:rsidR="00EF1E5A" w:rsidRPr="00F0695E" w:rsidRDefault="00EF19BB"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Подведение итогов занятия, </w:t>
      </w:r>
      <w:r w:rsidR="00912B35" w:rsidRPr="00F0695E">
        <w:rPr>
          <w:rFonts w:ascii="Times New Roman" w:hAnsi="Times New Roman" w:cs="Times New Roman"/>
          <w:sz w:val="26"/>
          <w:szCs w:val="26"/>
        </w:rPr>
        <w:t>обсуждение возникших вопросов.</w:t>
      </w:r>
    </w:p>
    <w:p w:rsidR="006B5E32" w:rsidRPr="00F0695E" w:rsidRDefault="00911235" w:rsidP="00F0695E">
      <w:pPr>
        <w:spacing w:after="0"/>
        <w:ind w:firstLine="709"/>
        <w:rPr>
          <w:rFonts w:ascii="Times New Roman" w:hAnsi="Times New Roman" w:cs="Times New Roman"/>
          <w:sz w:val="26"/>
          <w:szCs w:val="26"/>
        </w:rPr>
      </w:pPr>
      <w:r w:rsidRPr="00F0695E">
        <w:rPr>
          <w:rFonts w:ascii="Times New Roman" w:hAnsi="Times New Roman" w:cs="Times New Roman"/>
          <w:sz w:val="26"/>
          <w:szCs w:val="26"/>
        </w:rPr>
        <w:br w:type="page"/>
      </w:r>
    </w:p>
    <w:p w:rsidR="00834B56" w:rsidRPr="00F0695E" w:rsidRDefault="00834B56"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lastRenderedPageBreak/>
        <w:t>Занятие 2</w:t>
      </w:r>
    </w:p>
    <w:p w:rsidR="00834B56" w:rsidRPr="00F0695E" w:rsidRDefault="00834B56" w:rsidP="00F0695E">
      <w:pPr>
        <w:spacing w:after="0"/>
        <w:ind w:firstLine="709"/>
        <w:jc w:val="center"/>
        <w:rPr>
          <w:rFonts w:ascii="Times New Roman" w:hAnsi="Times New Roman" w:cs="Times New Roman"/>
          <w:b/>
          <w:i/>
          <w:sz w:val="26"/>
          <w:szCs w:val="26"/>
        </w:rPr>
      </w:pPr>
      <w:r w:rsidRPr="00F0695E">
        <w:rPr>
          <w:rFonts w:ascii="Times New Roman" w:hAnsi="Times New Roman" w:cs="Times New Roman"/>
          <w:b/>
          <w:i/>
          <w:sz w:val="26"/>
          <w:szCs w:val="26"/>
        </w:rPr>
        <w:t>«Классификация профессий. Диагностика профессиональных склонностей»</w:t>
      </w:r>
    </w:p>
    <w:p w:rsidR="00834B56" w:rsidRPr="00F0695E" w:rsidRDefault="00834B56" w:rsidP="00F0695E">
      <w:pPr>
        <w:spacing w:after="0"/>
        <w:ind w:firstLine="709"/>
        <w:jc w:val="center"/>
        <w:rPr>
          <w:rFonts w:ascii="Times New Roman" w:hAnsi="Times New Roman" w:cs="Times New Roman"/>
          <w:b/>
          <w:i/>
          <w:sz w:val="26"/>
          <w:szCs w:val="26"/>
        </w:rPr>
      </w:pPr>
    </w:p>
    <w:p w:rsidR="00834B56" w:rsidRPr="00F0695E" w:rsidRDefault="00834B56"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rPr>
        <w:t>Цель:</w:t>
      </w:r>
      <w:r w:rsidR="005C6197" w:rsidRPr="00F0695E">
        <w:rPr>
          <w:rFonts w:ascii="Times New Roman" w:hAnsi="Times New Roman" w:cs="Times New Roman"/>
          <w:sz w:val="26"/>
          <w:szCs w:val="26"/>
        </w:rPr>
        <w:t xml:space="preserve"> расширение представления о мире профессий;</w:t>
      </w:r>
      <w:r w:rsidRPr="00F0695E">
        <w:rPr>
          <w:rFonts w:ascii="Times New Roman" w:hAnsi="Times New Roman" w:cs="Times New Roman"/>
          <w:sz w:val="26"/>
          <w:szCs w:val="26"/>
        </w:rPr>
        <w:t xml:space="preserve"> знакомство с классификацией профессий Е.А. Климова</w:t>
      </w:r>
      <w:proofErr w:type="gramStart"/>
      <w:r w:rsidR="00E22174">
        <w:rPr>
          <w:rFonts w:ascii="Times New Roman" w:hAnsi="Times New Roman" w:cs="Times New Roman"/>
          <w:sz w:val="26"/>
          <w:szCs w:val="26"/>
        </w:rPr>
        <w:t xml:space="preserve">.; </w:t>
      </w:r>
      <w:proofErr w:type="gramEnd"/>
      <w:r w:rsidR="005C6197" w:rsidRPr="00F0695E">
        <w:rPr>
          <w:rFonts w:ascii="Times New Roman" w:hAnsi="Times New Roman" w:cs="Times New Roman"/>
          <w:sz w:val="26"/>
          <w:szCs w:val="26"/>
        </w:rPr>
        <w:t>Диагностика профессиональных склонностей.</w:t>
      </w:r>
    </w:p>
    <w:p w:rsidR="00834B56" w:rsidRPr="00F0695E" w:rsidRDefault="00834B56" w:rsidP="00F0695E">
      <w:pPr>
        <w:spacing w:after="0"/>
        <w:ind w:firstLine="709"/>
        <w:rPr>
          <w:rFonts w:ascii="Times New Roman" w:hAnsi="Times New Roman" w:cs="Times New Roman"/>
          <w:sz w:val="26"/>
          <w:szCs w:val="26"/>
        </w:rPr>
      </w:pPr>
    </w:p>
    <w:p w:rsidR="007F3F8F" w:rsidRPr="00F0695E" w:rsidRDefault="00834B56"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Ход занятия:</w:t>
      </w:r>
    </w:p>
    <w:p w:rsidR="007F3F8F" w:rsidRPr="00F0695E" w:rsidRDefault="00FD78E6"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 xml:space="preserve">Введение: </w:t>
      </w:r>
    </w:p>
    <w:p w:rsidR="00C26428" w:rsidRPr="00F0695E" w:rsidRDefault="00020A1B"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На прошлом занятии мы определили, что для осознанного выбора профессии важно </w:t>
      </w:r>
      <w:r w:rsidR="0071729E" w:rsidRPr="00F0695E">
        <w:rPr>
          <w:rFonts w:ascii="Times New Roman" w:hAnsi="Times New Roman" w:cs="Times New Roman"/>
          <w:sz w:val="26"/>
          <w:szCs w:val="26"/>
        </w:rPr>
        <w:t xml:space="preserve">знать свои интересы («Хочу»), способности и возможности («Могу»), учитывать состояние на рынке труда («Надо») и найти соответствие между этими тремя компонентами. </w:t>
      </w:r>
      <w:r w:rsidR="005C6197" w:rsidRPr="00F0695E">
        <w:rPr>
          <w:rFonts w:ascii="Times New Roman" w:hAnsi="Times New Roman" w:cs="Times New Roman"/>
          <w:sz w:val="26"/>
          <w:szCs w:val="26"/>
        </w:rPr>
        <w:t>Но для этого</w:t>
      </w:r>
      <w:r w:rsidR="00394E09" w:rsidRPr="00F0695E">
        <w:rPr>
          <w:rFonts w:ascii="Times New Roman" w:hAnsi="Times New Roman" w:cs="Times New Roman"/>
          <w:sz w:val="26"/>
          <w:szCs w:val="26"/>
        </w:rPr>
        <w:t>,</w:t>
      </w:r>
      <w:r w:rsidR="005C6197" w:rsidRPr="00F0695E">
        <w:rPr>
          <w:rFonts w:ascii="Times New Roman" w:hAnsi="Times New Roman" w:cs="Times New Roman"/>
          <w:sz w:val="26"/>
          <w:szCs w:val="26"/>
        </w:rPr>
        <w:t xml:space="preserve"> </w:t>
      </w:r>
      <w:r w:rsidR="00394E09" w:rsidRPr="00F0695E">
        <w:rPr>
          <w:rFonts w:ascii="Times New Roman" w:hAnsi="Times New Roman" w:cs="Times New Roman"/>
          <w:sz w:val="26"/>
          <w:szCs w:val="26"/>
        </w:rPr>
        <w:t>прежде всего, необходимо ознакомиться с огромным миром профессий и найти свое место в нем.</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В зависимости от предмета труда все профессии подразделяются на </w:t>
      </w:r>
      <w:r w:rsidRPr="00F0695E">
        <w:rPr>
          <w:rFonts w:ascii="Times New Roman" w:hAnsi="Times New Roman" w:cs="Times New Roman"/>
          <w:b/>
          <w:sz w:val="26"/>
          <w:szCs w:val="26"/>
        </w:rPr>
        <w:t xml:space="preserve">5 типов </w:t>
      </w:r>
      <w:r w:rsidRPr="00F0695E">
        <w:rPr>
          <w:rFonts w:ascii="Times New Roman" w:hAnsi="Times New Roman" w:cs="Times New Roman"/>
          <w:sz w:val="26"/>
          <w:szCs w:val="26"/>
        </w:rPr>
        <w:t>(классификация Климова Е.А.):</w:t>
      </w:r>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1. «Человек – природа»</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Представители этого типа имеют дело с растительными и животными организмами, микроорганизмами и условиями их существования, их состоянием. </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Сюда можно отнести профессии, связанные с изучением живой и неживой природы,  уходом за растениями и животными, профилактикой и лечением заболеваний растений и животных. </w:t>
      </w:r>
      <w:proofErr w:type="gramStart"/>
      <w:r w:rsidRPr="00F0695E">
        <w:rPr>
          <w:rFonts w:ascii="Times New Roman" w:hAnsi="Times New Roman" w:cs="Times New Roman"/>
          <w:sz w:val="26"/>
          <w:szCs w:val="26"/>
        </w:rPr>
        <w:t xml:space="preserve">Это такие профессии, как: микробиолог, геолог, фермер, орнитолог, зоотехник, ботаник, ветеринар, эколог, агрохимик, егерь и т.п. </w:t>
      </w:r>
      <w:proofErr w:type="gramEnd"/>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Требования:</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Работа профессионалов данной сферы, подразумевает работу в разных погодных условиях. Для работы в этой сфере необходимо уметь наблюдать за изменениями, которые могут происходить в течение длительного времени. Человек, работающий в этой сфере, должен обладать способностью к вероятностному мышлению, уметь строить прогнозы, анализировать и синтезировать полученные данные.</w:t>
      </w:r>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2. «Человек – техника»</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Профессионалы данного типа имеют дело с техническими объектами труда. Это обслуживание, эксплуатация, контроль, наладка, конструирование и проверка технического оборудования.</w:t>
      </w:r>
    </w:p>
    <w:p w:rsidR="00394E09" w:rsidRPr="00F0695E" w:rsidRDefault="00394E09" w:rsidP="00F0695E">
      <w:pPr>
        <w:spacing w:after="0"/>
        <w:ind w:firstLine="709"/>
        <w:jc w:val="both"/>
        <w:rPr>
          <w:rFonts w:ascii="Times New Roman" w:hAnsi="Times New Roman" w:cs="Times New Roman"/>
          <w:sz w:val="26"/>
          <w:szCs w:val="26"/>
        </w:rPr>
      </w:pPr>
      <w:proofErr w:type="gramStart"/>
      <w:r w:rsidRPr="00F0695E">
        <w:rPr>
          <w:rFonts w:ascii="Times New Roman" w:hAnsi="Times New Roman" w:cs="Times New Roman"/>
          <w:sz w:val="26"/>
          <w:szCs w:val="26"/>
        </w:rPr>
        <w:t xml:space="preserve">Это такие профессии, как </w:t>
      </w:r>
      <w:proofErr w:type="spellStart"/>
      <w:r w:rsidRPr="00F0695E">
        <w:rPr>
          <w:rFonts w:ascii="Times New Roman" w:hAnsi="Times New Roman" w:cs="Times New Roman"/>
          <w:sz w:val="26"/>
          <w:szCs w:val="26"/>
        </w:rPr>
        <w:t>газоэлектросварщик</w:t>
      </w:r>
      <w:proofErr w:type="spellEnd"/>
      <w:r w:rsidRPr="00F0695E">
        <w:rPr>
          <w:rFonts w:ascii="Times New Roman" w:hAnsi="Times New Roman" w:cs="Times New Roman"/>
          <w:sz w:val="26"/>
          <w:szCs w:val="26"/>
        </w:rPr>
        <w:t xml:space="preserve">, токарь, инженер, конструктор, слесарь, монтажник, водитель, механик, машинист, технолог и т.п. </w:t>
      </w:r>
      <w:proofErr w:type="gramEnd"/>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Требования:</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Профессионалу данного типа необходимо иметь техническое мышление, иметь стремление к ручному труду, предпочитать точность и быть направленным на конкретный результат.</w:t>
      </w:r>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 xml:space="preserve">3. «Человек – человек» </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lastRenderedPageBreak/>
        <w:t xml:space="preserve">Это любые профессии, где основным элементом, на которого направлен труд, являются люди. Предметом интереса, распознавания, обслуживания, преобразования здесь являются социальные системы, группы населения, люди разного возраста. </w:t>
      </w:r>
    </w:p>
    <w:p w:rsidR="00394E09" w:rsidRPr="00F0695E" w:rsidRDefault="00394E09" w:rsidP="00F0695E">
      <w:pPr>
        <w:spacing w:after="0"/>
        <w:ind w:firstLine="709"/>
        <w:jc w:val="both"/>
        <w:rPr>
          <w:rFonts w:ascii="Times New Roman" w:hAnsi="Times New Roman" w:cs="Times New Roman"/>
          <w:sz w:val="26"/>
          <w:szCs w:val="26"/>
        </w:rPr>
      </w:pPr>
      <w:proofErr w:type="gramStart"/>
      <w:r w:rsidRPr="00F0695E">
        <w:rPr>
          <w:rFonts w:ascii="Times New Roman" w:hAnsi="Times New Roman" w:cs="Times New Roman"/>
          <w:sz w:val="26"/>
          <w:szCs w:val="26"/>
        </w:rPr>
        <w:t>Это такие профессии, как медсестра, врач, социальный работник, адвокат, фельдшер, преподаватель, психолог, менеджер, продавец, официант, специалист по связям с общественностью (</w:t>
      </w:r>
      <w:r w:rsidRPr="00F0695E">
        <w:rPr>
          <w:rFonts w:ascii="Times New Roman" w:hAnsi="Times New Roman" w:cs="Times New Roman"/>
          <w:sz w:val="26"/>
          <w:szCs w:val="26"/>
          <w:lang w:val="en-US"/>
        </w:rPr>
        <w:t>PR</w:t>
      </w:r>
      <w:r w:rsidRPr="00F0695E">
        <w:rPr>
          <w:rFonts w:ascii="Times New Roman" w:hAnsi="Times New Roman" w:cs="Times New Roman"/>
          <w:sz w:val="26"/>
          <w:szCs w:val="26"/>
        </w:rPr>
        <w:t>), юрист, полицейский и т.п.</w:t>
      </w:r>
      <w:proofErr w:type="gramEnd"/>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Требования:</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В данной профессии, нужно быть готовым, что все свое рабочее время человек будет посвящать работе с людьми, общению, сохраняя терпеливость, выдержку, хорошее настроение. </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Профессионал данного типа, постоянно активно взаимодействует с людьми в процессе работы, но помимо этого он должен также соблюдать должностные обязанности, в той сфере, с которой связана его работа.</w:t>
      </w:r>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4. «Человек - знаковая система»</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Это люди, основным элементом работы которых, является знаковая информация. Знаками можно считать: естественные и искусственные языки, условные знаки, символы, цифры, буквы, формулы. </w:t>
      </w:r>
    </w:p>
    <w:p w:rsidR="00394E09" w:rsidRPr="00F0695E" w:rsidRDefault="00394E09" w:rsidP="00F0695E">
      <w:pPr>
        <w:spacing w:after="0"/>
        <w:ind w:firstLine="709"/>
        <w:jc w:val="both"/>
        <w:rPr>
          <w:rFonts w:ascii="Times New Roman" w:hAnsi="Times New Roman" w:cs="Times New Roman"/>
          <w:sz w:val="26"/>
          <w:szCs w:val="26"/>
        </w:rPr>
      </w:pPr>
      <w:proofErr w:type="gramStart"/>
      <w:r w:rsidRPr="00F0695E">
        <w:rPr>
          <w:rFonts w:ascii="Times New Roman" w:hAnsi="Times New Roman" w:cs="Times New Roman"/>
          <w:sz w:val="26"/>
          <w:szCs w:val="26"/>
        </w:rPr>
        <w:t>Это профессии связанные с текстами, цифрами, формулами, и таблицами, с чертежами, картами, схемами, звуковыми сигналами.</w:t>
      </w:r>
      <w:proofErr w:type="gramEnd"/>
      <w:r w:rsidRPr="00F0695E">
        <w:rPr>
          <w:rFonts w:ascii="Times New Roman" w:hAnsi="Times New Roman" w:cs="Times New Roman"/>
          <w:sz w:val="26"/>
          <w:szCs w:val="26"/>
        </w:rPr>
        <w:t xml:space="preserve"> </w:t>
      </w:r>
      <w:proofErr w:type="gramStart"/>
      <w:r w:rsidRPr="00F0695E">
        <w:rPr>
          <w:rFonts w:ascii="Times New Roman" w:hAnsi="Times New Roman" w:cs="Times New Roman"/>
          <w:sz w:val="26"/>
          <w:szCs w:val="26"/>
        </w:rPr>
        <w:t xml:space="preserve">Такие профессии, как: переводчик, программист, бухгалтер, экономист, геодезист, налоговый инспектор, редактор и т.п. </w:t>
      </w:r>
      <w:proofErr w:type="gramEnd"/>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Требования:</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Профессионалам данного типа необходимо обладать усидчивостью, терпением, устойчивым вниманием. Важно уметь длительно удерживать и сосредотачивать свое внимание на решаемой задаче.</w:t>
      </w:r>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5. «Человек - художественный образ»</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Это профессии творческого характера, связанные с изобразительной деятельностью, музыкой, литературно-художественной и актерско-сценической деятельностью. </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Сюда входят профессии связанные с созданием, проектированием, моделированием художественных произведений, с изготовлением различных изделий по эскизу, образцу. </w:t>
      </w:r>
      <w:proofErr w:type="gramStart"/>
      <w:r w:rsidRPr="00F0695E">
        <w:rPr>
          <w:rFonts w:ascii="Times New Roman" w:hAnsi="Times New Roman" w:cs="Times New Roman"/>
          <w:sz w:val="26"/>
          <w:szCs w:val="26"/>
        </w:rPr>
        <w:t>Например: журналист, художник, модельер, ювелир, дизайнер, архитектор, парикмахер, визажист, декоратор-оформитель, актер и т.д.</w:t>
      </w:r>
      <w:proofErr w:type="gramEnd"/>
    </w:p>
    <w:p w:rsidR="00394E09" w:rsidRPr="00F0695E" w:rsidRDefault="00394E09"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Требования:</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Художественные способности, художественный вкус, образное мышление, яркое воображение, повышенная чувствительность, эмоциональность.</w:t>
      </w:r>
    </w:p>
    <w:p w:rsidR="00394E09" w:rsidRPr="00F0695E" w:rsidRDefault="00394E0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Многие профессии  не относятся к какому-то одному конкретному типу, а могут являться смежными. Например, профессия адвокат стоит на «стыке» двух типов – «человек – знаковая система», так как содержание его профессии предполагает изучение законов – обработка текстовой информации; «человек-человек», так как его деятельность связана с взаимодействием с людьми. </w:t>
      </w:r>
    </w:p>
    <w:p w:rsidR="00397705" w:rsidRPr="00F0695E" w:rsidRDefault="00397705" w:rsidP="00F0695E">
      <w:pPr>
        <w:spacing w:after="0"/>
        <w:ind w:firstLine="709"/>
        <w:contextualSpacing/>
        <w:jc w:val="both"/>
        <w:rPr>
          <w:rFonts w:ascii="Times New Roman" w:hAnsi="Times New Roman" w:cs="Times New Roman"/>
          <w:b/>
          <w:sz w:val="26"/>
          <w:szCs w:val="26"/>
        </w:rPr>
      </w:pPr>
    </w:p>
    <w:p w:rsidR="00394E09" w:rsidRPr="00F0695E" w:rsidRDefault="00394E09" w:rsidP="00F0695E">
      <w:pPr>
        <w:spacing w:after="0"/>
        <w:ind w:firstLine="709"/>
        <w:contextualSpacing/>
        <w:jc w:val="both"/>
        <w:rPr>
          <w:rFonts w:ascii="Times New Roman" w:hAnsi="Times New Roman" w:cs="Times New Roman"/>
          <w:b/>
          <w:sz w:val="26"/>
          <w:szCs w:val="26"/>
        </w:rPr>
      </w:pPr>
      <w:r w:rsidRPr="00F0695E">
        <w:rPr>
          <w:rFonts w:ascii="Times New Roman" w:hAnsi="Times New Roman" w:cs="Times New Roman"/>
          <w:b/>
          <w:sz w:val="26"/>
          <w:szCs w:val="26"/>
        </w:rPr>
        <w:t>Упражнение «Определи тип профессии»</w:t>
      </w:r>
    </w:p>
    <w:p w:rsidR="00394E09" w:rsidRPr="00F0695E" w:rsidRDefault="00394E09"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Определи, к какому типу относятся данные профессии: </w:t>
      </w:r>
    </w:p>
    <w:tbl>
      <w:tblPr>
        <w:tblStyle w:val="a5"/>
        <w:tblpPr w:leftFromText="180" w:rightFromText="180" w:vertAnchor="text" w:horzAnchor="margin" w:tblpY="210"/>
        <w:tblW w:w="9562" w:type="dxa"/>
        <w:tblLook w:val="04A0"/>
      </w:tblPr>
      <w:tblGrid>
        <w:gridCol w:w="1829"/>
        <w:gridCol w:w="1540"/>
        <w:gridCol w:w="1559"/>
        <w:gridCol w:w="1516"/>
        <w:gridCol w:w="1461"/>
        <w:gridCol w:w="1657"/>
      </w:tblGrid>
      <w:tr w:rsidR="00394E09" w:rsidRPr="00682973" w:rsidTr="00CE6964">
        <w:tc>
          <w:tcPr>
            <w:tcW w:w="1829" w:type="dxa"/>
            <w:vMerge w:val="restart"/>
            <w:vAlign w:val="center"/>
          </w:tcPr>
          <w:p w:rsidR="00394E09" w:rsidRPr="00682973" w:rsidRDefault="00394E09" w:rsidP="00682973">
            <w:pPr>
              <w:jc w:val="center"/>
              <w:rPr>
                <w:rFonts w:ascii="Times New Roman" w:hAnsi="Times New Roman" w:cs="Times New Roman"/>
                <w:b/>
              </w:rPr>
            </w:pPr>
            <w:r w:rsidRPr="00682973">
              <w:rPr>
                <w:rFonts w:ascii="Times New Roman" w:hAnsi="Times New Roman" w:cs="Times New Roman"/>
                <w:b/>
              </w:rPr>
              <w:t>Профессии</w:t>
            </w:r>
          </w:p>
        </w:tc>
        <w:tc>
          <w:tcPr>
            <w:tcW w:w="7733" w:type="dxa"/>
            <w:gridSpan w:val="5"/>
            <w:vAlign w:val="center"/>
          </w:tcPr>
          <w:p w:rsidR="00394E09" w:rsidRPr="00682973" w:rsidRDefault="00394E09" w:rsidP="00682973">
            <w:pPr>
              <w:jc w:val="center"/>
              <w:rPr>
                <w:rFonts w:ascii="Times New Roman" w:hAnsi="Times New Roman" w:cs="Times New Roman"/>
                <w:b/>
              </w:rPr>
            </w:pPr>
            <w:r w:rsidRPr="00682973">
              <w:rPr>
                <w:rFonts w:ascii="Times New Roman" w:hAnsi="Times New Roman" w:cs="Times New Roman"/>
                <w:b/>
              </w:rPr>
              <w:t>Типы профессии</w:t>
            </w:r>
          </w:p>
        </w:tc>
      </w:tr>
      <w:tr w:rsidR="00394E09" w:rsidRPr="00682973" w:rsidTr="00CE6964">
        <w:tc>
          <w:tcPr>
            <w:tcW w:w="1829" w:type="dxa"/>
            <w:vMerge/>
            <w:vAlign w:val="center"/>
          </w:tcPr>
          <w:p w:rsidR="00394E09" w:rsidRPr="00682973" w:rsidRDefault="00394E09" w:rsidP="00682973">
            <w:pPr>
              <w:jc w:val="center"/>
              <w:rPr>
                <w:rFonts w:ascii="Times New Roman" w:hAnsi="Times New Roman" w:cs="Times New Roman"/>
              </w:rPr>
            </w:pPr>
          </w:p>
        </w:tc>
        <w:tc>
          <w:tcPr>
            <w:tcW w:w="1540" w:type="dxa"/>
            <w:vAlign w:val="center"/>
          </w:tcPr>
          <w:p w:rsidR="00394E09" w:rsidRPr="00682973" w:rsidRDefault="00394E09" w:rsidP="00682973">
            <w:pPr>
              <w:jc w:val="center"/>
              <w:rPr>
                <w:rFonts w:ascii="Times New Roman" w:hAnsi="Times New Roman" w:cs="Times New Roman"/>
              </w:rPr>
            </w:pPr>
            <w:r w:rsidRPr="00682973">
              <w:rPr>
                <w:rFonts w:ascii="Times New Roman" w:hAnsi="Times New Roman" w:cs="Times New Roman"/>
                <w:b/>
              </w:rPr>
              <w:t>«Человек – природа»</w:t>
            </w:r>
          </w:p>
        </w:tc>
        <w:tc>
          <w:tcPr>
            <w:tcW w:w="1559" w:type="dxa"/>
            <w:vAlign w:val="center"/>
          </w:tcPr>
          <w:p w:rsidR="00394E09" w:rsidRPr="00682973" w:rsidRDefault="00394E09" w:rsidP="00682973">
            <w:pPr>
              <w:jc w:val="center"/>
              <w:rPr>
                <w:rFonts w:ascii="Times New Roman" w:hAnsi="Times New Roman" w:cs="Times New Roman"/>
              </w:rPr>
            </w:pPr>
            <w:r w:rsidRPr="00682973">
              <w:rPr>
                <w:rFonts w:ascii="Times New Roman" w:hAnsi="Times New Roman" w:cs="Times New Roman"/>
                <w:b/>
              </w:rPr>
              <w:t>«Человек – техника»</w:t>
            </w:r>
          </w:p>
        </w:tc>
        <w:tc>
          <w:tcPr>
            <w:tcW w:w="1516" w:type="dxa"/>
            <w:vAlign w:val="center"/>
          </w:tcPr>
          <w:p w:rsidR="00394E09" w:rsidRPr="00682973" w:rsidRDefault="00394E09" w:rsidP="00682973">
            <w:pPr>
              <w:jc w:val="center"/>
              <w:rPr>
                <w:rFonts w:ascii="Times New Roman" w:hAnsi="Times New Roman" w:cs="Times New Roman"/>
              </w:rPr>
            </w:pPr>
            <w:r w:rsidRPr="00682973">
              <w:rPr>
                <w:rFonts w:ascii="Times New Roman" w:hAnsi="Times New Roman" w:cs="Times New Roman"/>
                <w:b/>
              </w:rPr>
              <w:t>«Человек – человек»</w:t>
            </w:r>
          </w:p>
        </w:tc>
        <w:tc>
          <w:tcPr>
            <w:tcW w:w="1461" w:type="dxa"/>
            <w:vAlign w:val="center"/>
          </w:tcPr>
          <w:p w:rsidR="00394E09" w:rsidRPr="00682973" w:rsidRDefault="00394E09" w:rsidP="00682973">
            <w:pPr>
              <w:jc w:val="center"/>
              <w:rPr>
                <w:rFonts w:ascii="Times New Roman" w:hAnsi="Times New Roman" w:cs="Times New Roman"/>
              </w:rPr>
            </w:pPr>
            <w:r w:rsidRPr="00682973">
              <w:rPr>
                <w:rFonts w:ascii="Times New Roman" w:hAnsi="Times New Roman" w:cs="Times New Roman"/>
                <w:b/>
              </w:rPr>
              <w:t>«Человек – знаковая система»</w:t>
            </w:r>
          </w:p>
        </w:tc>
        <w:tc>
          <w:tcPr>
            <w:tcW w:w="1657" w:type="dxa"/>
            <w:vAlign w:val="center"/>
          </w:tcPr>
          <w:p w:rsidR="00394E09" w:rsidRPr="00682973" w:rsidRDefault="00394E09" w:rsidP="00682973">
            <w:pPr>
              <w:jc w:val="center"/>
              <w:rPr>
                <w:rFonts w:ascii="Times New Roman" w:hAnsi="Times New Roman" w:cs="Times New Roman"/>
              </w:rPr>
            </w:pPr>
            <w:r w:rsidRPr="00682973">
              <w:rPr>
                <w:rFonts w:ascii="Times New Roman" w:hAnsi="Times New Roman" w:cs="Times New Roman"/>
                <w:b/>
              </w:rPr>
              <w:t xml:space="preserve">«Человек – </w:t>
            </w:r>
            <w:proofErr w:type="spellStart"/>
            <w:proofErr w:type="gramStart"/>
            <w:r w:rsidRPr="00682973">
              <w:rPr>
                <w:rFonts w:ascii="Times New Roman" w:hAnsi="Times New Roman" w:cs="Times New Roman"/>
                <w:b/>
              </w:rPr>
              <w:t>художествен-ный</w:t>
            </w:r>
            <w:proofErr w:type="spellEnd"/>
            <w:proofErr w:type="gramEnd"/>
            <w:r w:rsidRPr="00682973">
              <w:rPr>
                <w:rFonts w:ascii="Times New Roman" w:hAnsi="Times New Roman" w:cs="Times New Roman"/>
                <w:b/>
              </w:rPr>
              <w:t xml:space="preserve"> образ»</w:t>
            </w: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Режиссер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Повар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Врач</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Страховой агент</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Флорист</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Архитектор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Программист</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Парикмахер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Кинолог</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Юрист</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Журналист</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Инженер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Эколог</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Учитель</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r w:rsidR="00394E09" w:rsidRPr="00682973" w:rsidTr="00CE6964">
        <w:tc>
          <w:tcPr>
            <w:tcW w:w="1829" w:type="dxa"/>
          </w:tcPr>
          <w:p w:rsidR="00394E09" w:rsidRPr="00682973" w:rsidRDefault="00394E09" w:rsidP="00682973">
            <w:pPr>
              <w:rPr>
                <w:rFonts w:ascii="Times New Roman" w:hAnsi="Times New Roman" w:cs="Times New Roman"/>
              </w:rPr>
            </w:pPr>
            <w:r w:rsidRPr="00682973">
              <w:rPr>
                <w:rFonts w:ascii="Times New Roman" w:hAnsi="Times New Roman" w:cs="Times New Roman"/>
              </w:rPr>
              <w:t>Модельер</w:t>
            </w:r>
          </w:p>
        </w:tc>
        <w:tc>
          <w:tcPr>
            <w:tcW w:w="1540" w:type="dxa"/>
          </w:tcPr>
          <w:p w:rsidR="00394E09" w:rsidRPr="00682973" w:rsidRDefault="00394E09" w:rsidP="00682973">
            <w:pPr>
              <w:rPr>
                <w:rFonts w:ascii="Times New Roman" w:hAnsi="Times New Roman" w:cs="Times New Roman"/>
              </w:rPr>
            </w:pPr>
          </w:p>
        </w:tc>
        <w:tc>
          <w:tcPr>
            <w:tcW w:w="1559" w:type="dxa"/>
          </w:tcPr>
          <w:p w:rsidR="00394E09" w:rsidRPr="00682973" w:rsidRDefault="00394E09" w:rsidP="00682973">
            <w:pPr>
              <w:rPr>
                <w:rFonts w:ascii="Times New Roman" w:hAnsi="Times New Roman" w:cs="Times New Roman"/>
              </w:rPr>
            </w:pPr>
          </w:p>
        </w:tc>
        <w:tc>
          <w:tcPr>
            <w:tcW w:w="1516" w:type="dxa"/>
          </w:tcPr>
          <w:p w:rsidR="00394E09" w:rsidRPr="00682973" w:rsidRDefault="00394E09" w:rsidP="00682973">
            <w:pPr>
              <w:rPr>
                <w:rFonts w:ascii="Times New Roman" w:hAnsi="Times New Roman" w:cs="Times New Roman"/>
              </w:rPr>
            </w:pPr>
          </w:p>
        </w:tc>
        <w:tc>
          <w:tcPr>
            <w:tcW w:w="1461" w:type="dxa"/>
          </w:tcPr>
          <w:p w:rsidR="00394E09" w:rsidRPr="00682973" w:rsidRDefault="00394E09" w:rsidP="00682973">
            <w:pPr>
              <w:rPr>
                <w:rFonts w:ascii="Times New Roman" w:hAnsi="Times New Roman" w:cs="Times New Roman"/>
              </w:rPr>
            </w:pPr>
          </w:p>
        </w:tc>
        <w:tc>
          <w:tcPr>
            <w:tcW w:w="1657" w:type="dxa"/>
          </w:tcPr>
          <w:p w:rsidR="00394E09" w:rsidRPr="00682973" w:rsidRDefault="00394E09" w:rsidP="00682973">
            <w:pPr>
              <w:rPr>
                <w:rFonts w:ascii="Times New Roman" w:hAnsi="Times New Roman" w:cs="Times New Roman"/>
              </w:rPr>
            </w:pPr>
          </w:p>
        </w:tc>
      </w:tr>
    </w:tbl>
    <w:p w:rsidR="00FD4C8E" w:rsidRDefault="00FD4C8E" w:rsidP="00F0695E">
      <w:pPr>
        <w:tabs>
          <w:tab w:val="left" w:pos="8188"/>
        </w:tabs>
        <w:spacing w:after="0"/>
        <w:ind w:firstLine="709"/>
        <w:contextualSpacing/>
        <w:rPr>
          <w:rFonts w:ascii="Times New Roman" w:eastAsia="Times New Roman" w:hAnsi="Times New Roman" w:cs="Times New Roman"/>
          <w:b/>
          <w:bCs/>
          <w:sz w:val="26"/>
          <w:szCs w:val="26"/>
        </w:rPr>
      </w:pPr>
    </w:p>
    <w:p w:rsidR="00C03DDE" w:rsidRPr="00F0695E" w:rsidRDefault="00C03DDE" w:rsidP="00F0695E">
      <w:pPr>
        <w:tabs>
          <w:tab w:val="left" w:pos="8188"/>
        </w:tabs>
        <w:spacing w:after="0"/>
        <w:ind w:firstLine="709"/>
        <w:contextualSpacing/>
        <w:rPr>
          <w:rFonts w:ascii="Times New Roman" w:hAnsi="Times New Roman" w:cs="Times New Roman"/>
          <w:b/>
          <w:bCs/>
          <w:sz w:val="26"/>
          <w:szCs w:val="26"/>
        </w:rPr>
      </w:pPr>
      <w:r w:rsidRPr="00F0695E">
        <w:rPr>
          <w:rFonts w:ascii="Times New Roman" w:eastAsia="Times New Roman" w:hAnsi="Times New Roman" w:cs="Times New Roman"/>
          <w:b/>
          <w:bCs/>
          <w:sz w:val="26"/>
          <w:szCs w:val="26"/>
        </w:rPr>
        <w:t>Упражнение «Цепочка профессий»</w:t>
      </w:r>
    </w:p>
    <w:p w:rsidR="00C03DDE" w:rsidRPr="00F0695E" w:rsidRDefault="00C03DDE" w:rsidP="00F0695E">
      <w:pPr>
        <w:tabs>
          <w:tab w:val="left" w:pos="8188"/>
        </w:tabs>
        <w:spacing w:after="0"/>
        <w:ind w:firstLine="709"/>
        <w:contextualSpacing/>
        <w:jc w:val="center"/>
        <w:rPr>
          <w:rFonts w:ascii="Times New Roman" w:eastAsia="Times New Roman" w:hAnsi="Times New Roman" w:cs="Times New Roman"/>
          <w:b/>
          <w:bCs/>
          <w:sz w:val="26"/>
          <w:szCs w:val="26"/>
        </w:rPr>
      </w:pPr>
    </w:p>
    <w:p w:rsidR="00C03DDE" w:rsidRPr="00F0695E" w:rsidRDefault="00C03DDE" w:rsidP="00F0695E">
      <w:pPr>
        <w:spacing w:after="0"/>
        <w:ind w:firstLine="709"/>
        <w:contextualSpacing/>
        <w:jc w:val="both"/>
        <w:rPr>
          <w:rFonts w:ascii="Times New Roman" w:eastAsia="Times New Roman" w:hAnsi="Times New Roman" w:cs="Times New Roman"/>
          <w:sz w:val="26"/>
          <w:szCs w:val="26"/>
        </w:rPr>
      </w:pPr>
      <w:r w:rsidRPr="00F0695E">
        <w:rPr>
          <w:rFonts w:ascii="Times New Roman" w:eastAsia="Times New Roman" w:hAnsi="Times New Roman" w:cs="Times New Roman"/>
          <w:b/>
          <w:bCs/>
          <w:sz w:val="26"/>
          <w:szCs w:val="26"/>
        </w:rPr>
        <w:t>Цель:</w:t>
      </w:r>
      <w:r w:rsidRPr="00F0695E">
        <w:rPr>
          <w:rFonts w:ascii="Times New Roman" w:eastAsia="Times New Roman" w:hAnsi="Times New Roman" w:cs="Times New Roman"/>
          <w:sz w:val="26"/>
          <w:szCs w:val="26"/>
        </w:rPr>
        <w:t xml:space="preserve"> развитие умения выделять общее в различных видах трудовой деятельности. </w:t>
      </w:r>
    </w:p>
    <w:p w:rsidR="00C03DDE" w:rsidRDefault="00C03DDE" w:rsidP="00F0695E">
      <w:pPr>
        <w:spacing w:after="0"/>
        <w:ind w:firstLine="709"/>
        <w:contextualSpacing/>
        <w:jc w:val="both"/>
        <w:rPr>
          <w:rFonts w:ascii="Times New Roman" w:eastAsia="Times New Roman" w:hAnsi="Times New Roman" w:cs="Times New Roman"/>
          <w:sz w:val="26"/>
          <w:szCs w:val="26"/>
        </w:rPr>
      </w:pPr>
      <w:r w:rsidRPr="00F0695E">
        <w:rPr>
          <w:rFonts w:ascii="Times New Roman" w:eastAsia="Times New Roman" w:hAnsi="Times New Roman" w:cs="Times New Roman"/>
          <w:sz w:val="26"/>
          <w:szCs w:val="26"/>
        </w:rPr>
        <w:t xml:space="preserve">Проводить упражнение лучше в круге. Число участников может быть от 5-7 до 15-20 человек. </w:t>
      </w:r>
    </w:p>
    <w:p w:rsidR="00F5634F" w:rsidRDefault="00F5634F" w:rsidP="00F0695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Игру можно проводить в двух вариантах:</w:t>
      </w:r>
    </w:p>
    <w:p w:rsidR="00F5634F" w:rsidRPr="00F5634F" w:rsidRDefault="00F5634F" w:rsidP="00F0695E">
      <w:pPr>
        <w:spacing w:after="0"/>
        <w:ind w:firstLine="709"/>
        <w:contextualSpacing/>
        <w:jc w:val="both"/>
        <w:rPr>
          <w:rFonts w:ascii="Times New Roman" w:eastAsia="Times New Roman" w:hAnsi="Times New Roman" w:cs="Times New Roman"/>
          <w:b/>
          <w:sz w:val="26"/>
          <w:szCs w:val="26"/>
        </w:rPr>
      </w:pPr>
      <w:r w:rsidRPr="00F5634F">
        <w:rPr>
          <w:rFonts w:ascii="Times New Roman" w:eastAsia="Times New Roman" w:hAnsi="Times New Roman" w:cs="Times New Roman"/>
          <w:b/>
          <w:sz w:val="26"/>
          <w:szCs w:val="26"/>
        </w:rPr>
        <w:t xml:space="preserve">Вариант </w:t>
      </w:r>
      <w:r w:rsidRPr="00F5634F">
        <w:rPr>
          <w:rFonts w:ascii="Times New Roman" w:eastAsia="Times New Roman" w:hAnsi="Times New Roman" w:cs="Times New Roman"/>
          <w:b/>
          <w:sz w:val="26"/>
          <w:szCs w:val="26"/>
          <w:lang w:val="en-US"/>
        </w:rPr>
        <w:t>I</w:t>
      </w:r>
    </w:p>
    <w:p w:rsidR="00F5634F" w:rsidRPr="00F5634F" w:rsidRDefault="00F5634F" w:rsidP="00F0695E">
      <w:pPr>
        <w:spacing w:after="0"/>
        <w:ind w:firstLine="709"/>
        <w:contextualSpacing/>
        <w:jc w:val="both"/>
        <w:rPr>
          <w:rFonts w:ascii="Times New Roman" w:eastAsia="Times New Roman" w:hAnsi="Times New Roman" w:cs="Times New Roman"/>
          <w:sz w:val="26"/>
          <w:szCs w:val="26"/>
        </w:rPr>
      </w:pPr>
      <w:r w:rsidRPr="00F5634F">
        <w:rPr>
          <w:rFonts w:ascii="Times New Roman" w:eastAsia="Times New Roman" w:hAnsi="Times New Roman" w:cs="Times New Roman"/>
          <w:b/>
          <w:sz w:val="26"/>
          <w:szCs w:val="26"/>
        </w:rPr>
        <w:t>Инструкция:</w:t>
      </w:r>
      <w:r>
        <w:rPr>
          <w:rFonts w:ascii="Times New Roman" w:eastAsia="Times New Roman" w:hAnsi="Times New Roman" w:cs="Times New Roman"/>
          <w:sz w:val="26"/>
          <w:szCs w:val="26"/>
        </w:rPr>
        <w:t xml:space="preserve"> </w:t>
      </w:r>
      <w:r w:rsidRPr="00F0695E">
        <w:rPr>
          <w:rFonts w:ascii="Times New Roman" w:eastAsia="Times New Roman" w:hAnsi="Times New Roman" w:cs="Times New Roman"/>
          <w:sz w:val="26"/>
          <w:szCs w:val="26"/>
        </w:rPr>
        <w:t>по кругу нужно выстроить «цепочку профессий». Ведущий называет первую профессию, например, металлург, следующий участник должен назвать профессию,</w:t>
      </w:r>
      <w:r>
        <w:rPr>
          <w:rFonts w:ascii="Times New Roman" w:eastAsia="Times New Roman" w:hAnsi="Times New Roman" w:cs="Times New Roman"/>
          <w:sz w:val="26"/>
          <w:szCs w:val="26"/>
        </w:rPr>
        <w:t xml:space="preserve"> которая начинается на последнюю букву предыдущей, например, гувернер и так далее, пока круг не замкнется. </w:t>
      </w:r>
    </w:p>
    <w:p w:rsidR="00F5634F" w:rsidRPr="00F5634F" w:rsidRDefault="00F5634F" w:rsidP="00F0695E">
      <w:pPr>
        <w:spacing w:after="0"/>
        <w:ind w:firstLine="709"/>
        <w:contextualSpacing/>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Вариант </w:t>
      </w:r>
      <w:r>
        <w:rPr>
          <w:rFonts w:ascii="Times New Roman" w:eastAsia="Times New Roman" w:hAnsi="Times New Roman" w:cs="Times New Roman"/>
          <w:b/>
          <w:bCs/>
          <w:sz w:val="26"/>
          <w:szCs w:val="26"/>
          <w:lang w:val="en-US"/>
        </w:rPr>
        <w:t>II</w:t>
      </w:r>
    </w:p>
    <w:p w:rsidR="00C03DDE" w:rsidRPr="00F0695E" w:rsidRDefault="00C03DDE" w:rsidP="00F0695E">
      <w:pPr>
        <w:spacing w:after="0"/>
        <w:ind w:firstLine="709"/>
        <w:contextualSpacing/>
        <w:jc w:val="both"/>
        <w:rPr>
          <w:rFonts w:ascii="Times New Roman" w:hAnsi="Times New Roman" w:cs="Times New Roman"/>
          <w:sz w:val="26"/>
          <w:szCs w:val="26"/>
        </w:rPr>
      </w:pPr>
      <w:r w:rsidRPr="00F0695E">
        <w:rPr>
          <w:rFonts w:ascii="Times New Roman" w:eastAsia="Times New Roman" w:hAnsi="Times New Roman" w:cs="Times New Roman"/>
          <w:b/>
          <w:bCs/>
          <w:sz w:val="26"/>
          <w:szCs w:val="26"/>
        </w:rPr>
        <w:t>Инструкция:</w:t>
      </w:r>
      <w:r w:rsidRPr="00F0695E">
        <w:rPr>
          <w:rFonts w:ascii="Times New Roman" w:eastAsia="Times New Roman" w:hAnsi="Times New Roman" w:cs="Times New Roman"/>
          <w:sz w:val="26"/>
          <w:szCs w:val="26"/>
        </w:rPr>
        <w:t xml:space="preserve"> по кругу нужно выстроить «цепочку профессий». Ведущий называет первую профессию, например, металлург, следующий участник должен назвать профессию, в чем-то близкую металлургу, например, повар. </w:t>
      </w:r>
      <w:proofErr w:type="gramStart"/>
      <w:r w:rsidRPr="00F0695E">
        <w:rPr>
          <w:rFonts w:ascii="Times New Roman" w:eastAsia="Times New Roman" w:hAnsi="Times New Roman" w:cs="Times New Roman"/>
          <w:sz w:val="26"/>
          <w:szCs w:val="26"/>
        </w:rPr>
        <w:t>Следующий</w:t>
      </w:r>
      <w:proofErr w:type="gramEnd"/>
      <w:r w:rsidRPr="00F0695E">
        <w:rPr>
          <w:rFonts w:ascii="Times New Roman" w:eastAsia="Times New Roman" w:hAnsi="Times New Roman" w:cs="Times New Roman"/>
          <w:sz w:val="26"/>
          <w:szCs w:val="26"/>
        </w:rPr>
        <w:t xml:space="preserve"> называет профессию, близкую к повару  и т.д. Важно, чтобы каждый сумел объяснить, в чем сходство названных профессий (например,  металлург и повар имеют дело с огнем, с высокими температурами, с печами).</w:t>
      </w:r>
    </w:p>
    <w:p w:rsidR="00C03DDE" w:rsidRPr="00F0695E" w:rsidRDefault="00C03DDE" w:rsidP="00F0695E">
      <w:pPr>
        <w:spacing w:after="0"/>
        <w:ind w:firstLine="709"/>
        <w:contextualSpacing/>
        <w:jc w:val="both"/>
        <w:rPr>
          <w:rFonts w:ascii="Times New Roman" w:hAnsi="Times New Roman" w:cs="Times New Roman"/>
          <w:sz w:val="26"/>
          <w:szCs w:val="26"/>
        </w:rPr>
      </w:pPr>
      <w:r w:rsidRPr="00F0695E">
        <w:rPr>
          <w:rFonts w:ascii="Times New Roman" w:eastAsia="Times New Roman" w:hAnsi="Times New Roman" w:cs="Times New Roman"/>
          <w:sz w:val="26"/>
          <w:szCs w:val="26"/>
        </w:rPr>
        <w:t xml:space="preserve"> Определяя сходство между разными профессиями, можно вспомнить схему анализа профессии, например, сходство по условиям труда, по средствам и т.д. </w:t>
      </w:r>
    </w:p>
    <w:p w:rsidR="00C03DDE" w:rsidRPr="00F0695E" w:rsidRDefault="00C03DDE" w:rsidP="00F0695E">
      <w:pPr>
        <w:spacing w:after="0"/>
        <w:ind w:firstLine="709"/>
        <w:contextualSpacing/>
        <w:jc w:val="both"/>
        <w:rPr>
          <w:rFonts w:ascii="Times New Roman" w:eastAsia="Times New Roman" w:hAnsi="Times New Roman" w:cs="Times New Roman"/>
          <w:sz w:val="26"/>
          <w:szCs w:val="26"/>
        </w:rPr>
      </w:pPr>
      <w:r w:rsidRPr="00F0695E">
        <w:rPr>
          <w:rFonts w:ascii="Times New Roman" w:eastAsia="Times New Roman" w:hAnsi="Times New Roman" w:cs="Times New Roman"/>
          <w:sz w:val="26"/>
          <w:szCs w:val="26"/>
        </w:rPr>
        <w:lastRenderedPageBreak/>
        <w:t>По ходу игры ведущий может задавать уточняющие вопросы типа: «В чем же сходство вашей профессии с только что названной?». Окончательное решение о том, удачно названа профессия или нет, принимает группа.</w:t>
      </w:r>
    </w:p>
    <w:p w:rsidR="004251FC" w:rsidRPr="00F0695E" w:rsidRDefault="004251FC" w:rsidP="00F0695E">
      <w:pPr>
        <w:spacing w:after="0"/>
        <w:ind w:firstLine="709"/>
        <w:jc w:val="both"/>
        <w:rPr>
          <w:rFonts w:ascii="Times New Roman" w:hAnsi="Times New Roman" w:cs="Times New Roman"/>
          <w:sz w:val="26"/>
          <w:szCs w:val="26"/>
        </w:rPr>
      </w:pPr>
    </w:p>
    <w:p w:rsidR="00A74FFB" w:rsidRPr="00F0695E" w:rsidRDefault="00960023" w:rsidP="00F0695E">
      <w:pPr>
        <w:spacing w:after="0"/>
        <w:ind w:firstLine="709"/>
        <w:jc w:val="both"/>
        <w:rPr>
          <w:rFonts w:ascii="Times New Roman" w:hAnsi="Times New Roman" w:cs="Times New Roman"/>
          <w:sz w:val="26"/>
          <w:szCs w:val="26"/>
        </w:rPr>
      </w:pPr>
      <w:r w:rsidRPr="00F0169A">
        <w:rPr>
          <w:rFonts w:ascii="Times New Roman" w:hAnsi="Times New Roman" w:cs="Times New Roman"/>
          <w:sz w:val="26"/>
          <w:szCs w:val="26"/>
        </w:rPr>
        <w:t>Как вы уже знаете, мир профессий многообразен и в этом многообразии порой трудно найти себя</w:t>
      </w:r>
      <w:r w:rsidR="00F0169A" w:rsidRPr="00F0169A">
        <w:rPr>
          <w:rFonts w:ascii="Times New Roman" w:hAnsi="Times New Roman" w:cs="Times New Roman"/>
          <w:sz w:val="26"/>
          <w:szCs w:val="26"/>
        </w:rPr>
        <w:t>. А вы знаете свои склонности и способности? Д</w:t>
      </w:r>
      <w:r w:rsidR="00A74FFB" w:rsidRPr="00F0169A">
        <w:rPr>
          <w:rFonts w:ascii="Times New Roman" w:hAnsi="Times New Roman" w:cs="Times New Roman"/>
          <w:sz w:val="26"/>
          <w:szCs w:val="26"/>
        </w:rPr>
        <w:t>авайте</w:t>
      </w:r>
      <w:r w:rsidR="00F0169A" w:rsidRPr="00F0169A">
        <w:rPr>
          <w:rFonts w:ascii="Times New Roman" w:hAnsi="Times New Roman" w:cs="Times New Roman"/>
          <w:sz w:val="26"/>
          <w:szCs w:val="26"/>
        </w:rPr>
        <w:t xml:space="preserve"> с помощью диагностики</w:t>
      </w:r>
      <w:r w:rsidR="00A74FFB" w:rsidRPr="00F0169A">
        <w:rPr>
          <w:rFonts w:ascii="Times New Roman" w:hAnsi="Times New Roman" w:cs="Times New Roman"/>
          <w:sz w:val="26"/>
          <w:szCs w:val="26"/>
        </w:rPr>
        <w:t xml:space="preserve"> </w:t>
      </w:r>
      <w:r w:rsidR="005F4BBE" w:rsidRPr="00F0169A">
        <w:rPr>
          <w:rFonts w:ascii="Times New Roman" w:hAnsi="Times New Roman" w:cs="Times New Roman"/>
          <w:sz w:val="26"/>
          <w:szCs w:val="26"/>
        </w:rPr>
        <w:t>посмотрим,</w:t>
      </w:r>
      <w:r w:rsidR="00A74FFB" w:rsidRPr="00F0169A">
        <w:rPr>
          <w:rFonts w:ascii="Times New Roman" w:hAnsi="Times New Roman" w:cs="Times New Roman"/>
          <w:sz w:val="26"/>
          <w:szCs w:val="26"/>
        </w:rPr>
        <w:t xml:space="preserve"> к</w:t>
      </w:r>
      <w:r w:rsidR="005F4BBE" w:rsidRPr="00F0169A">
        <w:rPr>
          <w:rFonts w:ascii="Times New Roman" w:hAnsi="Times New Roman" w:cs="Times New Roman"/>
          <w:sz w:val="26"/>
          <w:szCs w:val="26"/>
        </w:rPr>
        <w:t>акой тип профессии  характерен дл</w:t>
      </w:r>
      <w:r w:rsidR="00A74FFB" w:rsidRPr="00F0169A">
        <w:rPr>
          <w:rFonts w:ascii="Times New Roman" w:hAnsi="Times New Roman" w:cs="Times New Roman"/>
          <w:sz w:val="26"/>
          <w:szCs w:val="26"/>
        </w:rPr>
        <w:t>я вас</w:t>
      </w:r>
      <w:r w:rsidR="005F4BBE" w:rsidRPr="00F0169A">
        <w:rPr>
          <w:rFonts w:ascii="Times New Roman" w:hAnsi="Times New Roman" w:cs="Times New Roman"/>
          <w:sz w:val="26"/>
          <w:szCs w:val="26"/>
        </w:rPr>
        <w:t>.</w:t>
      </w:r>
    </w:p>
    <w:p w:rsidR="00A24656" w:rsidRPr="00F0695E" w:rsidRDefault="00A24656" w:rsidP="00F0695E">
      <w:pPr>
        <w:spacing w:after="0"/>
        <w:ind w:firstLine="709"/>
        <w:contextualSpacing/>
        <w:jc w:val="both"/>
        <w:rPr>
          <w:rFonts w:ascii="Times New Roman" w:hAnsi="Times New Roman" w:cs="Times New Roman"/>
          <w:i/>
          <w:sz w:val="26"/>
          <w:szCs w:val="26"/>
        </w:rPr>
      </w:pPr>
    </w:p>
    <w:p w:rsidR="00A74FFB" w:rsidRPr="00F0695E" w:rsidRDefault="00FD4C8E" w:rsidP="00F0695E">
      <w:pPr>
        <w:spacing w:after="0"/>
        <w:contextualSpacing/>
        <w:jc w:val="both"/>
        <w:rPr>
          <w:rFonts w:ascii="Times New Roman" w:hAnsi="Times New Roman" w:cs="Times New Roman"/>
          <w:i/>
          <w:sz w:val="26"/>
          <w:szCs w:val="26"/>
        </w:rPr>
      </w:pPr>
      <w:r>
        <w:rPr>
          <w:rFonts w:ascii="Times New Roman" w:hAnsi="Times New Roman" w:cs="Times New Roman"/>
          <w:i/>
          <w:noProof/>
          <w:sz w:val="26"/>
          <w:szCs w:val="26"/>
        </w:rPr>
        <w:drawing>
          <wp:anchor distT="0" distB="0" distL="114300" distR="114300" simplePos="0" relativeHeight="251685888" behindDoc="0" locked="0" layoutInCell="1" allowOverlap="1">
            <wp:simplePos x="0" y="0"/>
            <wp:positionH relativeFrom="margin">
              <wp:posOffset>-3810</wp:posOffset>
            </wp:positionH>
            <wp:positionV relativeFrom="margin">
              <wp:posOffset>1804035</wp:posOffset>
            </wp:positionV>
            <wp:extent cx="400050" cy="504825"/>
            <wp:effectExtent l="19050" t="0" r="0" b="0"/>
            <wp:wrapSquare wrapText="bothSides"/>
            <wp:docPr id="17"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6" cstate="print"/>
                    <a:stretch>
                      <a:fillRect/>
                    </a:stretch>
                  </pic:blipFill>
                  <pic:spPr>
                    <a:xfrm>
                      <a:off x="0" y="0"/>
                      <a:ext cx="400050" cy="504825"/>
                    </a:xfrm>
                    <a:prstGeom prst="rect">
                      <a:avLst/>
                    </a:prstGeom>
                  </pic:spPr>
                </pic:pic>
              </a:graphicData>
            </a:graphic>
          </wp:anchor>
        </w:drawing>
      </w:r>
      <w:r w:rsidR="00A74FFB" w:rsidRPr="00F0695E">
        <w:rPr>
          <w:rFonts w:ascii="Times New Roman" w:hAnsi="Times New Roman" w:cs="Times New Roman"/>
          <w:i/>
          <w:sz w:val="26"/>
          <w:szCs w:val="26"/>
        </w:rPr>
        <w:t>Ученикам 9</w:t>
      </w:r>
      <w:r>
        <w:rPr>
          <w:rFonts w:ascii="Times New Roman" w:hAnsi="Times New Roman" w:cs="Times New Roman"/>
          <w:i/>
          <w:sz w:val="26"/>
          <w:szCs w:val="26"/>
        </w:rPr>
        <w:t>-10</w:t>
      </w:r>
      <w:r w:rsidR="00A74FFB" w:rsidRPr="00F0695E">
        <w:rPr>
          <w:rFonts w:ascii="Times New Roman" w:hAnsi="Times New Roman" w:cs="Times New Roman"/>
          <w:i/>
          <w:sz w:val="26"/>
          <w:szCs w:val="26"/>
        </w:rPr>
        <w:t xml:space="preserve"> класса целесообразно предложить диагностику профессиональной склонности анкету «Ориентация», либо «</w:t>
      </w:r>
      <w:proofErr w:type="gramStart"/>
      <w:r w:rsidR="00A74FFB" w:rsidRPr="00F0695E">
        <w:rPr>
          <w:rFonts w:ascii="Times New Roman" w:hAnsi="Times New Roman" w:cs="Times New Roman"/>
          <w:i/>
          <w:sz w:val="26"/>
          <w:szCs w:val="26"/>
        </w:rPr>
        <w:t>Дифференциально-диагностический</w:t>
      </w:r>
      <w:proofErr w:type="gramEnd"/>
      <w:r w:rsidR="00A74FFB" w:rsidRPr="00F0695E">
        <w:rPr>
          <w:rFonts w:ascii="Times New Roman" w:hAnsi="Times New Roman" w:cs="Times New Roman"/>
          <w:i/>
          <w:sz w:val="26"/>
          <w:szCs w:val="26"/>
        </w:rPr>
        <w:t xml:space="preserve"> опросник ДДО».</w:t>
      </w:r>
    </w:p>
    <w:p w:rsidR="005F4BBE" w:rsidRPr="00F0695E" w:rsidRDefault="005F4BBE" w:rsidP="00F0695E">
      <w:pPr>
        <w:spacing w:after="0"/>
        <w:ind w:firstLine="709"/>
        <w:contextualSpacing/>
        <w:rPr>
          <w:rFonts w:ascii="Times New Roman" w:hAnsi="Times New Roman" w:cs="Times New Roman"/>
          <w:b/>
          <w:sz w:val="26"/>
          <w:szCs w:val="26"/>
        </w:rPr>
      </w:pPr>
      <w:r w:rsidRPr="00F0695E">
        <w:rPr>
          <w:rFonts w:ascii="Times New Roman" w:hAnsi="Times New Roman" w:cs="Times New Roman"/>
          <w:b/>
          <w:sz w:val="26"/>
          <w:szCs w:val="26"/>
        </w:rPr>
        <w:t xml:space="preserve">           </w:t>
      </w:r>
    </w:p>
    <w:p w:rsidR="005F4BBE" w:rsidRPr="00F0695E" w:rsidRDefault="005F4BBE" w:rsidP="00F0695E">
      <w:pPr>
        <w:spacing w:after="0"/>
        <w:ind w:firstLine="709"/>
        <w:contextualSpacing/>
        <w:rPr>
          <w:rFonts w:ascii="Times New Roman" w:hAnsi="Times New Roman" w:cs="Times New Roman"/>
          <w:b/>
          <w:sz w:val="26"/>
          <w:szCs w:val="26"/>
        </w:rPr>
      </w:pPr>
      <w:r w:rsidRPr="00F0695E">
        <w:rPr>
          <w:rFonts w:ascii="Times New Roman" w:hAnsi="Times New Roman" w:cs="Times New Roman"/>
          <w:b/>
          <w:sz w:val="26"/>
          <w:szCs w:val="26"/>
        </w:rPr>
        <w:t xml:space="preserve">           Анкета «Ориентация»</w:t>
      </w:r>
    </w:p>
    <w:p w:rsidR="005F4BBE" w:rsidRPr="00F0695E" w:rsidRDefault="005F4BBE"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Анкета разработана А.Н. Степановым, И.Л. </w:t>
      </w:r>
      <w:proofErr w:type="spellStart"/>
      <w:r w:rsidRPr="00F0695E">
        <w:rPr>
          <w:rFonts w:ascii="Times New Roman" w:hAnsi="Times New Roman" w:cs="Times New Roman"/>
          <w:sz w:val="26"/>
          <w:szCs w:val="26"/>
        </w:rPr>
        <w:t>Соломиным</w:t>
      </w:r>
      <w:proofErr w:type="spellEnd"/>
      <w:r w:rsidRPr="00F0695E">
        <w:rPr>
          <w:rFonts w:ascii="Times New Roman" w:hAnsi="Times New Roman" w:cs="Times New Roman"/>
          <w:sz w:val="26"/>
          <w:szCs w:val="26"/>
        </w:rPr>
        <w:t>, С.В. Калугиным, позволяет выявить профессиональные склонности и представления о собственных профессиональных способностях учащихся старших классов. Анкета состоит из двух блоков вопросов, в которых необходимо оценить степень желания и степень способности к различным видам деятельности. Целесообразно использование для диагностики учащихся 9 классов  (</w:t>
      </w:r>
      <w:proofErr w:type="gramStart"/>
      <w:r w:rsidRPr="00F0695E">
        <w:rPr>
          <w:rFonts w:ascii="Times New Roman" w:hAnsi="Times New Roman" w:cs="Times New Roman"/>
          <w:sz w:val="26"/>
          <w:szCs w:val="26"/>
        </w:rPr>
        <w:t>см</w:t>
      </w:r>
      <w:proofErr w:type="gramEnd"/>
      <w:r w:rsidRPr="00F0695E">
        <w:rPr>
          <w:rFonts w:ascii="Times New Roman" w:hAnsi="Times New Roman" w:cs="Times New Roman"/>
          <w:sz w:val="26"/>
          <w:szCs w:val="26"/>
        </w:rPr>
        <w:t>. Приложение 1).</w:t>
      </w:r>
    </w:p>
    <w:p w:rsidR="00A8387C" w:rsidRPr="00F0695E" w:rsidRDefault="00A8387C" w:rsidP="00F0695E">
      <w:pPr>
        <w:spacing w:after="0"/>
        <w:ind w:firstLine="709"/>
        <w:jc w:val="both"/>
        <w:rPr>
          <w:rFonts w:ascii="Times New Roman" w:hAnsi="Times New Roman" w:cs="Times New Roman"/>
          <w:b/>
          <w:sz w:val="26"/>
          <w:szCs w:val="26"/>
        </w:rPr>
      </w:pPr>
    </w:p>
    <w:p w:rsidR="005F4BBE" w:rsidRPr="00F0695E" w:rsidRDefault="005F4BBE"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«Дифференциально-диагностический опросник ДДО»</w:t>
      </w:r>
    </w:p>
    <w:p w:rsidR="00A74FFB" w:rsidRPr="00F0695E" w:rsidRDefault="005F4BBE"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Опросник </w:t>
      </w:r>
      <w:proofErr w:type="gramStart"/>
      <w:r w:rsidRPr="00F0695E">
        <w:rPr>
          <w:rFonts w:ascii="Times New Roman" w:hAnsi="Times New Roman" w:cs="Times New Roman"/>
          <w:sz w:val="26"/>
          <w:szCs w:val="26"/>
        </w:rPr>
        <w:t>разработан</w:t>
      </w:r>
      <w:proofErr w:type="gramEnd"/>
      <w:r w:rsidRPr="00F0695E">
        <w:rPr>
          <w:rFonts w:ascii="Times New Roman" w:hAnsi="Times New Roman" w:cs="Times New Roman"/>
          <w:sz w:val="26"/>
          <w:szCs w:val="26"/>
        </w:rPr>
        <w:t xml:space="preserve"> под руководством Е.А. Климова. ДДО дает важные сведения для предварительной ориентировки в интересах и склонностях школьников в рамках изложенной классификации профессий. Опросник содержит в себе 20 пар различных видов деятельности, из которых необходимо выбрать один вариант. Результаты заносятся в лист ответов. Опросник целесообразно использова</w:t>
      </w:r>
      <w:r w:rsidR="00A00A14" w:rsidRPr="00F0695E">
        <w:rPr>
          <w:rFonts w:ascii="Times New Roman" w:hAnsi="Times New Roman" w:cs="Times New Roman"/>
          <w:sz w:val="26"/>
          <w:szCs w:val="26"/>
        </w:rPr>
        <w:t xml:space="preserve">ть для диагностики учащихся </w:t>
      </w:r>
      <w:r w:rsidRPr="00F0695E">
        <w:rPr>
          <w:rFonts w:ascii="Times New Roman" w:hAnsi="Times New Roman" w:cs="Times New Roman"/>
          <w:sz w:val="26"/>
          <w:szCs w:val="26"/>
        </w:rPr>
        <w:t>9 классов (</w:t>
      </w:r>
      <w:proofErr w:type="gramStart"/>
      <w:r w:rsidRPr="00F0695E">
        <w:rPr>
          <w:rFonts w:ascii="Times New Roman" w:hAnsi="Times New Roman" w:cs="Times New Roman"/>
          <w:sz w:val="26"/>
          <w:szCs w:val="26"/>
        </w:rPr>
        <w:t>см</w:t>
      </w:r>
      <w:proofErr w:type="gramEnd"/>
      <w:r w:rsidRPr="00F0695E">
        <w:rPr>
          <w:rFonts w:ascii="Times New Roman" w:hAnsi="Times New Roman" w:cs="Times New Roman"/>
          <w:sz w:val="26"/>
          <w:szCs w:val="26"/>
        </w:rPr>
        <w:t>. Приложение 2).</w:t>
      </w:r>
    </w:p>
    <w:p w:rsidR="00AF16C0" w:rsidRPr="00F0695E" w:rsidRDefault="00DD6F3C" w:rsidP="002800D8">
      <w:pPr>
        <w:spacing w:after="0"/>
        <w:ind w:left="284" w:firstLine="425"/>
        <w:contextualSpacing/>
        <w:jc w:val="both"/>
        <w:rPr>
          <w:rFonts w:ascii="Times New Roman" w:hAnsi="Times New Roman" w:cs="Times New Roman"/>
          <w:i/>
          <w:sz w:val="26"/>
          <w:szCs w:val="26"/>
        </w:rPr>
      </w:pPr>
      <w:r>
        <w:rPr>
          <w:rFonts w:ascii="Times New Roman" w:hAnsi="Times New Roman" w:cs="Times New Roman"/>
          <w:i/>
          <w:noProof/>
          <w:sz w:val="26"/>
          <w:szCs w:val="26"/>
        </w:rPr>
        <w:drawing>
          <wp:anchor distT="0" distB="0" distL="114300" distR="114300" simplePos="0" relativeHeight="251683840" behindDoc="0" locked="0" layoutInCell="1" allowOverlap="1">
            <wp:simplePos x="0" y="0"/>
            <wp:positionH relativeFrom="margin">
              <wp:posOffset>-3810</wp:posOffset>
            </wp:positionH>
            <wp:positionV relativeFrom="margin">
              <wp:posOffset>6071235</wp:posOffset>
            </wp:positionV>
            <wp:extent cx="333375" cy="419100"/>
            <wp:effectExtent l="19050" t="0" r="9525" b="0"/>
            <wp:wrapSquare wrapText="bothSides"/>
            <wp:docPr id="16"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7" cstate="print"/>
                    <a:stretch>
                      <a:fillRect/>
                    </a:stretch>
                  </pic:blipFill>
                  <pic:spPr>
                    <a:xfrm>
                      <a:off x="0" y="0"/>
                      <a:ext cx="333375" cy="419100"/>
                    </a:xfrm>
                    <a:prstGeom prst="rect">
                      <a:avLst/>
                    </a:prstGeom>
                  </pic:spPr>
                </pic:pic>
              </a:graphicData>
            </a:graphic>
          </wp:anchor>
        </w:drawing>
      </w:r>
    </w:p>
    <w:p w:rsidR="008512EF" w:rsidRPr="00F0695E" w:rsidRDefault="008512EF" w:rsidP="00F0695E">
      <w:pPr>
        <w:spacing w:after="0"/>
        <w:contextualSpacing/>
        <w:jc w:val="both"/>
        <w:rPr>
          <w:rFonts w:ascii="Times New Roman" w:hAnsi="Times New Roman" w:cs="Times New Roman"/>
          <w:i/>
          <w:sz w:val="26"/>
          <w:szCs w:val="26"/>
        </w:rPr>
      </w:pPr>
      <w:r w:rsidRPr="00F0695E">
        <w:rPr>
          <w:rFonts w:ascii="Times New Roman" w:hAnsi="Times New Roman" w:cs="Times New Roman"/>
          <w:i/>
          <w:sz w:val="26"/>
          <w:szCs w:val="26"/>
        </w:rPr>
        <w:t xml:space="preserve">Ученикам 11 класса целесообразно предложить анкету профессиональной направленности личности </w:t>
      </w:r>
      <w:proofErr w:type="gramStart"/>
      <w:r w:rsidRPr="00F0695E">
        <w:rPr>
          <w:rFonts w:ascii="Times New Roman" w:hAnsi="Times New Roman" w:cs="Times New Roman"/>
          <w:i/>
          <w:sz w:val="26"/>
          <w:szCs w:val="26"/>
        </w:rPr>
        <w:t>Дж</w:t>
      </w:r>
      <w:proofErr w:type="gramEnd"/>
      <w:r w:rsidRPr="00F0695E">
        <w:rPr>
          <w:rFonts w:ascii="Times New Roman" w:hAnsi="Times New Roman" w:cs="Times New Roman"/>
          <w:i/>
          <w:sz w:val="26"/>
          <w:szCs w:val="26"/>
        </w:rPr>
        <w:t xml:space="preserve">. </w:t>
      </w:r>
      <w:proofErr w:type="spellStart"/>
      <w:r w:rsidRPr="00F0695E">
        <w:rPr>
          <w:rFonts w:ascii="Times New Roman" w:hAnsi="Times New Roman" w:cs="Times New Roman"/>
          <w:i/>
          <w:sz w:val="26"/>
          <w:szCs w:val="26"/>
        </w:rPr>
        <w:t>Голланда</w:t>
      </w:r>
      <w:proofErr w:type="spellEnd"/>
      <w:r w:rsidRPr="00F0695E">
        <w:rPr>
          <w:rFonts w:ascii="Times New Roman" w:hAnsi="Times New Roman" w:cs="Times New Roman"/>
          <w:i/>
          <w:sz w:val="26"/>
          <w:szCs w:val="26"/>
        </w:rPr>
        <w:t xml:space="preserve">. </w:t>
      </w:r>
    </w:p>
    <w:p w:rsidR="00AF16C0" w:rsidRPr="00F0695E" w:rsidRDefault="00AF16C0" w:rsidP="00F0695E">
      <w:pPr>
        <w:spacing w:after="0"/>
        <w:ind w:firstLine="709"/>
        <w:contextualSpacing/>
        <w:outlineLvl w:val="0"/>
        <w:rPr>
          <w:rFonts w:ascii="Times New Roman" w:hAnsi="Times New Roman" w:cs="Times New Roman"/>
          <w:b/>
          <w:bCs/>
          <w:sz w:val="26"/>
          <w:szCs w:val="26"/>
        </w:rPr>
      </w:pPr>
    </w:p>
    <w:p w:rsidR="008512EF" w:rsidRPr="00F0695E" w:rsidRDefault="008512EF" w:rsidP="00F0695E">
      <w:pPr>
        <w:spacing w:after="0"/>
        <w:ind w:firstLine="709"/>
        <w:contextualSpacing/>
        <w:outlineLvl w:val="0"/>
        <w:rPr>
          <w:rFonts w:ascii="Times New Roman" w:hAnsi="Times New Roman" w:cs="Times New Roman"/>
          <w:b/>
          <w:sz w:val="26"/>
          <w:szCs w:val="26"/>
        </w:rPr>
      </w:pPr>
      <w:r w:rsidRPr="00F0695E">
        <w:rPr>
          <w:rFonts w:ascii="Times New Roman" w:hAnsi="Times New Roman" w:cs="Times New Roman"/>
          <w:b/>
          <w:bCs/>
          <w:sz w:val="26"/>
          <w:szCs w:val="26"/>
        </w:rPr>
        <w:t xml:space="preserve">          «Анкета профессиональной направленности личности» </w:t>
      </w:r>
    </w:p>
    <w:p w:rsidR="00D82079" w:rsidRPr="00F0695E" w:rsidRDefault="008512EF" w:rsidP="00F0695E">
      <w:pPr>
        <w:spacing w:after="0"/>
        <w:ind w:firstLine="709"/>
        <w:jc w:val="both"/>
        <w:rPr>
          <w:rFonts w:ascii="Times New Roman" w:hAnsi="Times New Roman" w:cs="Times New Roman"/>
          <w:sz w:val="26"/>
          <w:szCs w:val="26"/>
        </w:rPr>
      </w:pPr>
      <w:proofErr w:type="gramStart"/>
      <w:r w:rsidRPr="00F0695E">
        <w:rPr>
          <w:rFonts w:ascii="Times New Roman" w:hAnsi="Times New Roman" w:cs="Times New Roman"/>
          <w:sz w:val="26"/>
          <w:szCs w:val="26"/>
        </w:rPr>
        <w:t xml:space="preserve">Методика разработана Дж. </w:t>
      </w:r>
      <w:proofErr w:type="spellStart"/>
      <w:r w:rsidRPr="00F0695E">
        <w:rPr>
          <w:rFonts w:ascii="Times New Roman" w:hAnsi="Times New Roman" w:cs="Times New Roman"/>
          <w:sz w:val="26"/>
          <w:szCs w:val="26"/>
        </w:rPr>
        <w:t>Голландом</w:t>
      </w:r>
      <w:proofErr w:type="spellEnd"/>
      <w:r w:rsidRPr="00F0695E">
        <w:rPr>
          <w:rFonts w:ascii="Times New Roman" w:hAnsi="Times New Roman" w:cs="Times New Roman"/>
          <w:sz w:val="26"/>
          <w:szCs w:val="26"/>
        </w:rPr>
        <w:t xml:space="preserve">, предназначена для выявления профессиональной направленности через степень выраженности типа личности: </w:t>
      </w:r>
      <w:r w:rsidRPr="00F0695E">
        <w:rPr>
          <w:rStyle w:val="apple-style-span"/>
          <w:rFonts w:ascii="Times New Roman" w:hAnsi="Times New Roman" w:cs="Times New Roman"/>
          <w:sz w:val="26"/>
          <w:szCs w:val="26"/>
          <w:shd w:val="clear" w:color="auto" w:fill="FFFFFF"/>
        </w:rPr>
        <w:t>реалистический, интеллектуальный, социальный, конвенциальный, предприимчивый, артистичный</w:t>
      </w:r>
      <w:r w:rsidRPr="00F0695E">
        <w:rPr>
          <w:rFonts w:ascii="Times New Roman" w:hAnsi="Times New Roman" w:cs="Times New Roman"/>
          <w:sz w:val="26"/>
          <w:szCs w:val="26"/>
        </w:rPr>
        <w:t>.</w:t>
      </w:r>
      <w:proofErr w:type="gramEnd"/>
      <w:r w:rsidRPr="00F0695E">
        <w:rPr>
          <w:rFonts w:ascii="Times New Roman" w:hAnsi="Times New Roman" w:cs="Times New Roman"/>
          <w:sz w:val="26"/>
          <w:szCs w:val="26"/>
        </w:rPr>
        <w:t xml:space="preserve"> Может использоваться в работе с учащимися 11 классов. Анкета состоит из 42 пар профессий, в каждой из которых необходимо отдать предпочтение одному варианту (</w:t>
      </w:r>
      <w:proofErr w:type="gramStart"/>
      <w:r w:rsidRPr="00F0695E">
        <w:rPr>
          <w:rFonts w:ascii="Times New Roman" w:hAnsi="Times New Roman" w:cs="Times New Roman"/>
          <w:sz w:val="26"/>
          <w:szCs w:val="26"/>
        </w:rPr>
        <w:t>см</w:t>
      </w:r>
      <w:proofErr w:type="gramEnd"/>
      <w:r w:rsidRPr="00F0695E">
        <w:rPr>
          <w:rFonts w:ascii="Times New Roman" w:hAnsi="Times New Roman" w:cs="Times New Roman"/>
          <w:sz w:val="26"/>
          <w:szCs w:val="26"/>
        </w:rPr>
        <w:t>. Приложение 3).</w:t>
      </w:r>
    </w:p>
    <w:p w:rsidR="00B018AB" w:rsidRPr="00F0695E" w:rsidRDefault="00B018AB"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Подведение итогов занятия, обсуждение возникших вопросов.</w:t>
      </w:r>
    </w:p>
    <w:p w:rsidR="00911235" w:rsidRPr="00F0695E" w:rsidRDefault="00911235" w:rsidP="00F0695E">
      <w:pPr>
        <w:spacing w:after="0"/>
        <w:ind w:firstLine="709"/>
        <w:rPr>
          <w:rFonts w:ascii="Times New Roman" w:hAnsi="Times New Roman" w:cs="Times New Roman"/>
          <w:sz w:val="26"/>
          <w:szCs w:val="26"/>
        </w:rPr>
      </w:pPr>
    </w:p>
    <w:p w:rsidR="00911235" w:rsidRPr="00F0695E" w:rsidRDefault="00911235" w:rsidP="00F0695E">
      <w:pPr>
        <w:spacing w:after="0"/>
        <w:ind w:firstLine="709"/>
        <w:rPr>
          <w:rFonts w:ascii="Times New Roman" w:hAnsi="Times New Roman" w:cs="Times New Roman"/>
          <w:b/>
          <w:sz w:val="26"/>
          <w:szCs w:val="26"/>
        </w:rPr>
      </w:pPr>
      <w:r w:rsidRPr="00F0695E">
        <w:rPr>
          <w:rFonts w:ascii="Times New Roman" w:hAnsi="Times New Roman" w:cs="Times New Roman"/>
          <w:b/>
          <w:sz w:val="26"/>
          <w:szCs w:val="26"/>
        </w:rPr>
        <w:br w:type="page"/>
      </w:r>
    </w:p>
    <w:p w:rsidR="00A27F9E" w:rsidRPr="00F0695E" w:rsidRDefault="00A27F9E" w:rsidP="00F0695E">
      <w:pPr>
        <w:spacing w:after="0"/>
        <w:ind w:firstLine="709"/>
        <w:jc w:val="center"/>
        <w:rPr>
          <w:rFonts w:ascii="Times New Roman" w:hAnsi="Times New Roman" w:cs="Times New Roman"/>
          <w:sz w:val="26"/>
          <w:szCs w:val="26"/>
        </w:rPr>
      </w:pPr>
      <w:r w:rsidRPr="00F0695E">
        <w:rPr>
          <w:rFonts w:ascii="Times New Roman" w:hAnsi="Times New Roman" w:cs="Times New Roman"/>
          <w:b/>
          <w:sz w:val="26"/>
          <w:szCs w:val="26"/>
        </w:rPr>
        <w:lastRenderedPageBreak/>
        <w:t>Занятие 3</w:t>
      </w:r>
    </w:p>
    <w:p w:rsidR="00A27F9E" w:rsidRPr="00F0695E" w:rsidRDefault="00A27F9E" w:rsidP="00F0695E">
      <w:pPr>
        <w:spacing w:after="0"/>
        <w:ind w:firstLine="709"/>
        <w:jc w:val="center"/>
        <w:rPr>
          <w:rFonts w:ascii="Times New Roman" w:hAnsi="Times New Roman" w:cs="Times New Roman"/>
          <w:b/>
          <w:i/>
          <w:sz w:val="26"/>
          <w:szCs w:val="26"/>
        </w:rPr>
      </w:pPr>
      <w:r w:rsidRPr="00F0695E">
        <w:rPr>
          <w:rFonts w:ascii="Times New Roman" w:hAnsi="Times New Roman" w:cs="Times New Roman"/>
          <w:b/>
          <w:i/>
          <w:sz w:val="26"/>
          <w:szCs w:val="26"/>
        </w:rPr>
        <w:t>«Знакомство с рынком труда»</w:t>
      </w:r>
    </w:p>
    <w:p w:rsidR="00A27F9E" w:rsidRPr="00F0695E" w:rsidRDefault="00A27F9E" w:rsidP="00F0695E">
      <w:pPr>
        <w:spacing w:after="0"/>
        <w:ind w:firstLine="709"/>
        <w:jc w:val="center"/>
        <w:rPr>
          <w:rFonts w:ascii="Times New Roman" w:hAnsi="Times New Roman" w:cs="Times New Roman"/>
          <w:b/>
          <w:i/>
          <w:sz w:val="26"/>
          <w:szCs w:val="26"/>
        </w:rPr>
      </w:pPr>
    </w:p>
    <w:p w:rsidR="00A27F9E" w:rsidRPr="00F0695E" w:rsidRDefault="00A27F9E" w:rsidP="00F0695E">
      <w:pPr>
        <w:spacing w:after="0"/>
        <w:ind w:firstLine="709"/>
        <w:jc w:val="both"/>
        <w:rPr>
          <w:rFonts w:ascii="Times New Roman" w:hAnsi="Times New Roman" w:cs="Times New Roman"/>
          <w:sz w:val="26"/>
          <w:szCs w:val="26"/>
        </w:rPr>
      </w:pPr>
      <w:r w:rsidRPr="00F0695E">
        <w:rPr>
          <w:rFonts w:ascii="Times New Roman" w:hAnsi="Times New Roman" w:cs="Times New Roman"/>
          <w:b/>
          <w:sz w:val="26"/>
          <w:szCs w:val="26"/>
        </w:rPr>
        <w:t>Цель:</w:t>
      </w:r>
      <w:r w:rsidRPr="00F0695E">
        <w:rPr>
          <w:rFonts w:ascii="Times New Roman" w:hAnsi="Times New Roman" w:cs="Times New Roman"/>
          <w:sz w:val="26"/>
          <w:szCs w:val="26"/>
        </w:rPr>
        <w:t xml:space="preserve"> </w:t>
      </w:r>
      <w:r w:rsidR="00236822" w:rsidRPr="00F0695E">
        <w:rPr>
          <w:rStyle w:val="apple-style-span"/>
          <w:rFonts w:ascii="Times New Roman" w:hAnsi="Times New Roman" w:cs="Times New Roman"/>
          <w:color w:val="000000"/>
          <w:sz w:val="26"/>
          <w:szCs w:val="26"/>
          <w:shd w:val="clear" w:color="auto" w:fill="FFFFFF"/>
        </w:rPr>
        <w:t>сформиров</w:t>
      </w:r>
      <w:r w:rsidR="005F6CB9" w:rsidRPr="00F0695E">
        <w:rPr>
          <w:rStyle w:val="apple-style-span"/>
          <w:rFonts w:ascii="Times New Roman" w:hAnsi="Times New Roman" w:cs="Times New Roman"/>
          <w:color w:val="000000"/>
          <w:sz w:val="26"/>
          <w:szCs w:val="26"/>
          <w:shd w:val="clear" w:color="auto" w:fill="FFFFFF"/>
        </w:rPr>
        <w:t>ать представление о рынке труда и</w:t>
      </w:r>
      <w:r w:rsidR="00236822" w:rsidRPr="00F0695E">
        <w:rPr>
          <w:rStyle w:val="apple-style-span"/>
          <w:rFonts w:ascii="Times New Roman" w:hAnsi="Times New Roman" w:cs="Times New Roman"/>
          <w:color w:val="000000"/>
          <w:sz w:val="26"/>
          <w:szCs w:val="26"/>
          <w:shd w:val="clear" w:color="auto" w:fill="FFFFFF"/>
        </w:rPr>
        <w:t xml:space="preserve"> требованиях к современному работнику.</w:t>
      </w:r>
    </w:p>
    <w:p w:rsidR="00A27F9E" w:rsidRPr="00F0695E" w:rsidRDefault="00A27F9E"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Ход занятия:</w:t>
      </w:r>
    </w:p>
    <w:p w:rsidR="00A27F9E" w:rsidRPr="00F0695E" w:rsidRDefault="00A27F9E" w:rsidP="00F0695E">
      <w:pPr>
        <w:spacing w:after="0"/>
        <w:ind w:firstLine="709"/>
        <w:jc w:val="center"/>
        <w:rPr>
          <w:rFonts w:ascii="Times New Roman" w:hAnsi="Times New Roman" w:cs="Times New Roman"/>
          <w:b/>
          <w:sz w:val="26"/>
          <w:szCs w:val="26"/>
        </w:rPr>
      </w:pPr>
    </w:p>
    <w:p w:rsidR="00A27F9E" w:rsidRPr="00F0695E" w:rsidRDefault="00A27F9E"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 xml:space="preserve">Введение: </w:t>
      </w:r>
    </w:p>
    <w:p w:rsidR="00236822" w:rsidRPr="00F0695E" w:rsidRDefault="00236822"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На </w:t>
      </w:r>
      <w:r w:rsidR="00A26B7F" w:rsidRPr="00F0695E">
        <w:rPr>
          <w:rFonts w:ascii="Times New Roman" w:hAnsi="Times New Roman" w:cs="Times New Roman"/>
          <w:sz w:val="26"/>
          <w:szCs w:val="26"/>
        </w:rPr>
        <w:t>прошлых</w:t>
      </w:r>
      <w:r w:rsidRPr="00F0695E">
        <w:rPr>
          <w:rFonts w:ascii="Times New Roman" w:hAnsi="Times New Roman" w:cs="Times New Roman"/>
          <w:sz w:val="26"/>
          <w:szCs w:val="26"/>
        </w:rPr>
        <w:t xml:space="preserve"> занятиях мы с вами </w:t>
      </w:r>
      <w:r w:rsidR="00A26B7F" w:rsidRPr="00F0695E">
        <w:rPr>
          <w:rFonts w:ascii="Times New Roman" w:hAnsi="Times New Roman" w:cs="Times New Roman"/>
          <w:sz w:val="26"/>
          <w:szCs w:val="26"/>
        </w:rPr>
        <w:t xml:space="preserve">познакомились с формулой выбора профессии «Хочу – могу – надо», чуть больше узнали о </w:t>
      </w:r>
      <w:r w:rsidR="001148C0">
        <w:rPr>
          <w:rFonts w:ascii="Times New Roman" w:hAnsi="Times New Roman" w:cs="Times New Roman"/>
          <w:sz w:val="26"/>
          <w:szCs w:val="26"/>
        </w:rPr>
        <w:t>собственных</w:t>
      </w:r>
      <w:r w:rsidR="00A26B7F" w:rsidRPr="00F0695E">
        <w:rPr>
          <w:rFonts w:ascii="Times New Roman" w:hAnsi="Times New Roman" w:cs="Times New Roman"/>
          <w:sz w:val="26"/>
          <w:szCs w:val="26"/>
        </w:rPr>
        <w:t xml:space="preserve"> склонностях, </w:t>
      </w:r>
      <w:r w:rsidR="006171E4">
        <w:rPr>
          <w:rFonts w:ascii="Times New Roman" w:hAnsi="Times New Roman" w:cs="Times New Roman"/>
          <w:sz w:val="26"/>
          <w:szCs w:val="26"/>
        </w:rPr>
        <w:t xml:space="preserve">                    </w:t>
      </w:r>
      <w:r w:rsidR="00A26B7F" w:rsidRPr="00F0695E">
        <w:rPr>
          <w:rFonts w:ascii="Times New Roman" w:hAnsi="Times New Roman" w:cs="Times New Roman"/>
          <w:sz w:val="26"/>
          <w:szCs w:val="26"/>
        </w:rPr>
        <w:t>а теперь давайте поговорим о таком немаловажной составляющей формулы - «Надо», т.е. состояние на рынке труда. А что же такое рынок труда? Почему он так называется?</w:t>
      </w:r>
    </w:p>
    <w:p w:rsidR="00A26B7F" w:rsidRPr="00F0695E" w:rsidRDefault="00A26B7F" w:rsidP="00F0695E">
      <w:pPr>
        <w:spacing w:after="0"/>
        <w:ind w:firstLine="709"/>
        <w:jc w:val="both"/>
        <w:rPr>
          <w:rStyle w:val="apple-style-span"/>
          <w:rFonts w:ascii="Times New Roman" w:hAnsi="Times New Roman" w:cs="Times New Roman"/>
          <w:sz w:val="26"/>
          <w:szCs w:val="26"/>
          <w:shd w:val="clear" w:color="auto" w:fill="FFFFFF"/>
        </w:rPr>
      </w:pPr>
      <w:r w:rsidRPr="00F0695E">
        <w:rPr>
          <w:rFonts w:ascii="Times New Roman" w:hAnsi="Times New Roman" w:cs="Times New Roman"/>
          <w:b/>
          <w:sz w:val="26"/>
          <w:szCs w:val="26"/>
        </w:rPr>
        <w:t>Рынок труда</w:t>
      </w:r>
      <w:r w:rsidRPr="00F0695E">
        <w:rPr>
          <w:rFonts w:ascii="Times New Roman" w:hAnsi="Times New Roman" w:cs="Times New Roman"/>
          <w:sz w:val="26"/>
          <w:szCs w:val="26"/>
        </w:rPr>
        <w:t xml:space="preserve"> - </w:t>
      </w:r>
      <w:r w:rsidRPr="00F0695E">
        <w:rPr>
          <w:rStyle w:val="apple-style-span"/>
          <w:rFonts w:ascii="Times New Roman" w:hAnsi="Times New Roman" w:cs="Times New Roman"/>
          <w:sz w:val="26"/>
          <w:szCs w:val="26"/>
          <w:shd w:val="clear" w:color="auto" w:fill="FFFFFF"/>
        </w:rPr>
        <w:t xml:space="preserve">это </w:t>
      </w:r>
      <w:r w:rsidR="00195BBE">
        <w:rPr>
          <w:rStyle w:val="apple-style-span"/>
          <w:rFonts w:ascii="Times New Roman" w:hAnsi="Times New Roman" w:cs="Times New Roman"/>
          <w:sz w:val="26"/>
          <w:szCs w:val="26"/>
          <w:shd w:val="clear" w:color="auto" w:fill="FFFFFF"/>
        </w:rPr>
        <w:t>«работники», «работодатели» и взаимоотношения между ними</w:t>
      </w:r>
      <w:r w:rsidRPr="00F0695E">
        <w:rPr>
          <w:rStyle w:val="apple-style-span"/>
          <w:rFonts w:ascii="Times New Roman" w:hAnsi="Times New Roman" w:cs="Times New Roman"/>
          <w:sz w:val="26"/>
          <w:szCs w:val="26"/>
          <w:shd w:val="clear" w:color="auto" w:fill="FFFFFF"/>
        </w:rPr>
        <w:t>. Через рынок труда большинство работающего населе</w:t>
      </w:r>
      <w:r w:rsidRPr="00F0695E">
        <w:rPr>
          <w:rStyle w:val="apple-style-span"/>
          <w:rFonts w:ascii="Times New Roman" w:hAnsi="Times New Roman" w:cs="Times New Roman"/>
          <w:sz w:val="26"/>
          <w:szCs w:val="26"/>
          <w:shd w:val="clear" w:color="auto" w:fill="FFFFFF"/>
        </w:rPr>
        <w:softHyphen/>
        <w:t>ния получает работу и доходы. Рынок труда регулируется спросом и предложением рабочей силы.</w:t>
      </w:r>
    </w:p>
    <w:p w:rsidR="009430BD" w:rsidRPr="00F0695E" w:rsidRDefault="009430BD" w:rsidP="00F0695E">
      <w:pPr>
        <w:pStyle w:val="a4"/>
        <w:shd w:val="clear" w:color="auto" w:fill="FFFFFF"/>
        <w:spacing w:before="0" w:beforeAutospacing="0" w:after="0" w:afterAutospacing="0" w:line="276" w:lineRule="auto"/>
        <w:ind w:firstLine="709"/>
        <w:jc w:val="both"/>
        <w:rPr>
          <w:color w:val="000000"/>
          <w:sz w:val="26"/>
          <w:szCs w:val="26"/>
        </w:rPr>
      </w:pPr>
      <w:r w:rsidRPr="00F0695E">
        <w:rPr>
          <w:rStyle w:val="aa"/>
          <w:color w:val="000000"/>
          <w:sz w:val="26"/>
          <w:szCs w:val="26"/>
        </w:rPr>
        <w:t>Спрос на рабочую силу</w:t>
      </w:r>
      <w:r w:rsidRPr="00F0695E">
        <w:rPr>
          <w:rStyle w:val="apple-converted-space"/>
          <w:color w:val="000000"/>
          <w:sz w:val="26"/>
          <w:szCs w:val="26"/>
        </w:rPr>
        <w:t> </w:t>
      </w:r>
      <w:r w:rsidRPr="00F0695E">
        <w:rPr>
          <w:color w:val="000000"/>
          <w:sz w:val="26"/>
          <w:szCs w:val="26"/>
        </w:rPr>
        <w:t xml:space="preserve">определяется потребностями работодателей </w:t>
      </w:r>
      <w:r w:rsidR="00EA20AD">
        <w:rPr>
          <w:color w:val="000000"/>
          <w:sz w:val="26"/>
          <w:szCs w:val="26"/>
        </w:rPr>
        <w:t xml:space="preserve">             </w:t>
      </w:r>
      <w:r w:rsidRPr="00F0695E">
        <w:rPr>
          <w:color w:val="000000"/>
          <w:sz w:val="26"/>
          <w:szCs w:val="26"/>
        </w:rPr>
        <w:t xml:space="preserve">в </w:t>
      </w:r>
      <w:r w:rsidR="00EA20AD">
        <w:rPr>
          <w:color w:val="000000"/>
          <w:sz w:val="26"/>
          <w:szCs w:val="26"/>
        </w:rPr>
        <w:t>определенном количестве</w:t>
      </w:r>
      <w:r w:rsidRPr="00F0695E">
        <w:rPr>
          <w:color w:val="000000"/>
          <w:sz w:val="26"/>
          <w:szCs w:val="26"/>
        </w:rPr>
        <w:t xml:space="preserve"> рабо</w:t>
      </w:r>
      <w:r w:rsidR="00EA20AD">
        <w:rPr>
          <w:color w:val="000000"/>
          <w:sz w:val="26"/>
          <w:szCs w:val="26"/>
        </w:rPr>
        <w:t>тников</w:t>
      </w:r>
      <w:r w:rsidRPr="00F0695E">
        <w:rPr>
          <w:color w:val="000000"/>
          <w:sz w:val="26"/>
          <w:szCs w:val="26"/>
        </w:rPr>
        <w:t>,</w:t>
      </w:r>
      <w:r w:rsidR="00EA20AD">
        <w:rPr>
          <w:color w:val="000000"/>
          <w:sz w:val="26"/>
          <w:szCs w:val="26"/>
        </w:rPr>
        <w:t xml:space="preserve"> другими словами</w:t>
      </w:r>
      <w:r w:rsidRPr="00F0695E">
        <w:rPr>
          <w:color w:val="000000"/>
          <w:sz w:val="26"/>
          <w:szCs w:val="26"/>
        </w:rPr>
        <w:t xml:space="preserve"> «Спрос» – количество </w:t>
      </w:r>
      <w:r w:rsidR="00EA20AD">
        <w:rPr>
          <w:color w:val="000000"/>
          <w:sz w:val="26"/>
          <w:szCs w:val="26"/>
        </w:rPr>
        <w:t>вакансий</w:t>
      </w:r>
      <w:r w:rsidRPr="00F0695E">
        <w:rPr>
          <w:color w:val="000000"/>
          <w:sz w:val="26"/>
          <w:szCs w:val="26"/>
        </w:rPr>
        <w:t xml:space="preserve"> на рынке труда.</w:t>
      </w:r>
    </w:p>
    <w:p w:rsidR="005F6CB9" w:rsidRDefault="009430BD" w:rsidP="00FD6BAD">
      <w:pPr>
        <w:spacing w:after="0"/>
        <w:ind w:firstLine="709"/>
        <w:jc w:val="both"/>
        <w:rPr>
          <w:rFonts w:ascii="Times New Roman" w:hAnsi="Times New Roman" w:cs="Times New Roman"/>
          <w:b/>
          <w:sz w:val="26"/>
          <w:szCs w:val="26"/>
        </w:rPr>
      </w:pPr>
      <w:r w:rsidRPr="00F0695E">
        <w:rPr>
          <w:rStyle w:val="aa"/>
          <w:rFonts w:ascii="Times New Roman" w:hAnsi="Times New Roman" w:cs="Times New Roman"/>
          <w:color w:val="000000"/>
          <w:sz w:val="26"/>
          <w:szCs w:val="26"/>
        </w:rPr>
        <w:t>Предложение труда</w:t>
      </w:r>
      <w:r w:rsidRPr="00F0695E">
        <w:rPr>
          <w:rStyle w:val="apple-converted-space"/>
          <w:rFonts w:ascii="Times New Roman" w:hAnsi="Times New Roman" w:cs="Times New Roman"/>
          <w:color w:val="000000"/>
          <w:sz w:val="26"/>
          <w:szCs w:val="26"/>
        </w:rPr>
        <w:t> </w:t>
      </w:r>
      <w:r w:rsidR="00195BBE">
        <w:rPr>
          <w:rStyle w:val="apple-converted-space"/>
          <w:rFonts w:ascii="Times New Roman" w:hAnsi="Times New Roman" w:cs="Times New Roman"/>
          <w:color w:val="000000"/>
          <w:sz w:val="26"/>
          <w:szCs w:val="26"/>
        </w:rPr>
        <w:t xml:space="preserve"> </w:t>
      </w:r>
      <w:r w:rsidRPr="00F0695E">
        <w:rPr>
          <w:rFonts w:ascii="Times New Roman" w:hAnsi="Times New Roman" w:cs="Times New Roman"/>
          <w:color w:val="000000"/>
          <w:sz w:val="26"/>
          <w:szCs w:val="26"/>
        </w:rPr>
        <w:t>опред</w:t>
      </w:r>
      <w:r w:rsidR="00FD6BAD">
        <w:rPr>
          <w:rFonts w:ascii="Times New Roman" w:hAnsi="Times New Roman" w:cs="Times New Roman"/>
          <w:color w:val="000000"/>
          <w:sz w:val="26"/>
          <w:szCs w:val="26"/>
        </w:rPr>
        <w:t xml:space="preserve">еляется численностью населения,                        </w:t>
      </w:r>
      <w:r w:rsidRPr="00F0695E">
        <w:rPr>
          <w:rFonts w:ascii="Times New Roman" w:hAnsi="Times New Roman" w:cs="Times New Roman"/>
          <w:color w:val="000000"/>
          <w:sz w:val="26"/>
          <w:szCs w:val="26"/>
        </w:rPr>
        <w:t>т.е. «Предложение» - количество соискателей рабочих мест.</w:t>
      </w:r>
      <w:r w:rsidR="005F6CB9" w:rsidRPr="00F0695E">
        <w:rPr>
          <w:rFonts w:ascii="Times New Roman" w:hAnsi="Times New Roman" w:cs="Times New Roman"/>
          <w:b/>
          <w:sz w:val="26"/>
          <w:szCs w:val="26"/>
        </w:rPr>
        <w:t xml:space="preserve"> </w:t>
      </w:r>
    </w:p>
    <w:p w:rsidR="00B70CA5" w:rsidRPr="00FD6BAD" w:rsidRDefault="00B70CA5" w:rsidP="00FD6BAD">
      <w:pPr>
        <w:spacing w:after="0"/>
        <w:ind w:firstLine="709"/>
        <w:jc w:val="both"/>
        <w:rPr>
          <w:rFonts w:ascii="Times New Roman" w:hAnsi="Times New Roman" w:cs="Times New Roman"/>
          <w:color w:val="000000"/>
          <w:sz w:val="26"/>
          <w:szCs w:val="26"/>
        </w:rPr>
      </w:pPr>
    </w:p>
    <w:p w:rsidR="00B70CA5" w:rsidRDefault="00B70CA5" w:rsidP="00F0695E">
      <w:pPr>
        <w:spacing w:after="0"/>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153025" cy="3199130"/>
            <wp:effectExtent l="0" t="0" r="0" b="1270"/>
            <wp:docPr id="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0CA5" w:rsidRDefault="00B70CA5" w:rsidP="00F0695E">
      <w:pPr>
        <w:spacing w:after="0"/>
        <w:ind w:firstLine="709"/>
        <w:jc w:val="both"/>
        <w:rPr>
          <w:rFonts w:ascii="Times New Roman" w:hAnsi="Times New Roman" w:cs="Times New Roman"/>
          <w:sz w:val="26"/>
          <w:szCs w:val="26"/>
        </w:rPr>
      </w:pPr>
    </w:p>
    <w:p w:rsidR="005F6CB9" w:rsidRPr="00F0695E" w:rsidRDefault="005F6CB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Современный рынок труда характеризуется ярко </w:t>
      </w:r>
      <w:proofErr w:type="gramStart"/>
      <w:r w:rsidRPr="00F0695E">
        <w:rPr>
          <w:rFonts w:ascii="Times New Roman" w:hAnsi="Times New Roman" w:cs="Times New Roman"/>
          <w:sz w:val="26"/>
          <w:szCs w:val="26"/>
        </w:rPr>
        <w:t>выраженной</w:t>
      </w:r>
      <w:proofErr w:type="gramEnd"/>
      <w:r w:rsidRPr="00F0695E">
        <w:rPr>
          <w:rFonts w:ascii="Times New Roman" w:hAnsi="Times New Roman" w:cs="Times New Roman"/>
          <w:sz w:val="26"/>
          <w:szCs w:val="26"/>
        </w:rPr>
        <w:t xml:space="preserve"> </w:t>
      </w:r>
      <w:proofErr w:type="spellStart"/>
      <w:r w:rsidRPr="00F0695E">
        <w:rPr>
          <w:rFonts w:ascii="Times New Roman" w:hAnsi="Times New Roman" w:cs="Times New Roman"/>
          <w:sz w:val="26"/>
          <w:szCs w:val="26"/>
        </w:rPr>
        <w:t>конкурентностью</w:t>
      </w:r>
      <w:proofErr w:type="spellEnd"/>
      <w:r w:rsidRPr="00F0695E">
        <w:rPr>
          <w:rFonts w:ascii="Times New Roman" w:hAnsi="Times New Roman" w:cs="Times New Roman"/>
          <w:sz w:val="26"/>
          <w:szCs w:val="26"/>
        </w:rPr>
        <w:t xml:space="preserve"> практически во всех областях высокооплачиваемых и престижных профессий. На каждое рабочее место (кроме самых непривлекательных) претендуют, как правило, сразу несколько кандидатов.</w:t>
      </w:r>
    </w:p>
    <w:p w:rsidR="005F6CB9" w:rsidRPr="00F0695E" w:rsidRDefault="005F6CB9"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lastRenderedPageBreak/>
        <w:t xml:space="preserve">Поэтому выходя на рынок труда, выпускник должен быть готов к его условиям и предстоящей  </w:t>
      </w:r>
      <w:proofErr w:type="spellStart"/>
      <w:r w:rsidRPr="00F0695E">
        <w:rPr>
          <w:rFonts w:ascii="Times New Roman" w:hAnsi="Times New Roman" w:cs="Times New Roman"/>
          <w:sz w:val="26"/>
          <w:szCs w:val="26"/>
        </w:rPr>
        <w:t>конкурентности</w:t>
      </w:r>
      <w:proofErr w:type="spellEnd"/>
      <w:r w:rsidRPr="00F0695E">
        <w:rPr>
          <w:rFonts w:ascii="Times New Roman" w:hAnsi="Times New Roman" w:cs="Times New Roman"/>
          <w:sz w:val="26"/>
          <w:szCs w:val="26"/>
        </w:rPr>
        <w:t xml:space="preserve">. Есть основной набор умений, осваивая который выпускник </w:t>
      </w:r>
      <w:r w:rsidR="00717AC7">
        <w:rPr>
          <w:rFonts w:ascii="Times New Roman" w:hAnsi="Times New Roman" w:cs="Times New Roman"/>
          <w:sz w:val="26"/>
          <w:szCs w:val="26"/>
        </w:rPr>
        <w:t>вероятнее всего сможет реализовать себя на рынке труда</w:t>
      </w:r>
      <w:r w:rsidRPr="00F0695E">
        <w:rPr>
          <w:rFonts w:ascii="Times New Roman" w:hAnsi="Times New Roman" w:cs="Times New Roman"/>
          <w:sz w:val="26"/>
          <w:szCs w:val="26"/>
        </w:rPr>
        <w:t>:</w:t>
      </w:r>
    </w:p>
    <w:p w:rsidR="005F6CB9" w:rsidRPr="00F0695E" w:rsidRDefault="005F6CB9" w:rsidP="00F0695E">
      <w:pPr>
        <w:pStyle w:val="a3"/>
        <w:numPr>
          <w:ilvl w:val="0"/>
          <w:numId w:val="7"/>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Умение что-либо делать профессионально. На рынке труда всегда востребованы специалисты способные </w:t>
      </w:r>
      <w:proofErr w:type="gramStart"/>
      <w:r w:rsidRPr="00F0695E">
        <w:rPr>
          <w:rFonts w:ascii="Times New Roman" w:hAnsi="Times New Roman" w:cs="Times New Roman"/>
          <w:sz w:val="26"/>
          <w:szCs w:val="26"/>
        </w:rPr>
        <w:t>оказать</w:t>
      </w:r>
      <w:proofErr w:type="gramEnd"/>
      <w:r w:rsidRPr="00F0695E">
        <w:rPr>
          <w:rFonts w:ascii="Times New Roman" w:hAnsi="Times New Roman" w:cs="Times New Roman"/>
          <w:sz w:val="26"/>
          <w:szCs w:val="26"/>
        </w:rPr>
        <w:t xml:space="preserve"> качественные услуги.</w:t>
      </w:r>
    </w:p>
    <w:p w:rsidR="005F6CB9" w:rsidRPr="00F0695E" w:rsidRDefault="005F6CB9" w:rsidP="00F0695E">
      <w:pPr>
        <w:pStyle w:val="a3"/>
        <w:numPr>
          <w:ilvl w:val="0"/>
          <w:numId w:val="7"/>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Умение продуктивно представлять себя, </w:t>
      </w:r>
      <w:proofErr w:type="spellStart"/>
      <w:r w:rsidRPr="00F0695E">
        <w:rPr>
          <w:rFonts w:ascii="Times New Roman" w:hAnsi="Times New Roman" w:cs="Times New Roman"/>
          <w:sz w:val="26"/>
          <w:szCs w:val="26"/>
        </w:rPr>
        <w:t>самопрезентовать</w:t>
      </w:r>
      <w:proofErr w:type="spellEnd"/>
      <w:r w:rsidRPr="00F0695E">
        <w:rPr>
          <w:rFonts w:ascii="Times New Roman" w:hAnsi="Times New Roman" w:cs="Times New Roman"/>
          <w:sz w:val="26"/>
          <w:szCs w:val="26"/>
        </w:rPr>
        <w:t xml:space="preserve"> на рынке труда, свои возможности, личностные качества.</w:t>
      </w:r>
    </w:p>
    <w:p w:rsidR="005F6CB9" w:rsidRPr="00F0695E" w:rsidRDefault="005F6CB9" w:rsidP="00F0695E">
      <w:pPr>
        <w:pStyle w:val="a3"/>
        <w:numPr>
          <w:ilvl w:val="0"/>
          <w:numId w:val="7"/>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Эффективно применять себя на рабочем месте, продвигая идеи, инновации, </w:t>
      </w:r>
      <w:r w:rsidR="00717AC7">
        <w:rPr>
          <w:rFonts w:ascii="Times New Roman" w:hAnsi="Times New Roman" w:cs="Times New Roman"/>
          <w:sz w:val="26"/>
          <w:szCs w:val="26"/>
        </w:rPr>
        <w:t>способствующие</w:t>
      </w:r>
      <w:r w:rsidRPr="00F0695E">
        <w:rPr>
          <w:rFonts w:ascii="Times New Roman" w:hAnsi="Times New Roman" w:cs="Times New Roman"/>
          <w:sz w:val="26"/>
          <w:szCs w:val="26"/>
        </w:rPr>
        <w:t xml:space="preserve"> развитию организации.</w:t>
      </w:r>
    </w:p>
    <w:p w:rsidR="005F6CB9" w:rsidRPr="00F0695E" w:rsidRDefault="005F6CB9" w:rsidP="00F0695E">
      <w:pPr>
        <w:pStyle w:val="a3"/>
        <w:numPr>
          <w:ilvl w:val="0"/>
          <w:numId w:val="7"/>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Эффективно </w:t>
      </w:r>
      <w:r w:rsidR="007C19BA">
        <w:rPr>
          <w:rFonts w:ascii="Times New Roman" w:hAnsi="Times New Roman" w:cs="Times New Roman"/>
          <w:sz w:val="26"/>
          <w:szCs w:val="26"/>
        </w:rPr>
        <w:t>работать</w:t>
      </w:r>
      <w:r w:rsidRPr="00F0695E">
        <w:rPr>
          <w:rFonts w:ascii="Times New Roman" w:hAnsi="Times New Roman" w:cs="Times New Roman"/>
          <w:sz w:val="26"/>
          <w:szCs w:val="26"/>
        </w:rPr>
        <w:t>, действовать в команде, поддерживать добрые отношения с рабочим коллективом и руководством.</w:t>
      </w:r>
    </w:p>
    <w:p w:rsidR="00641881" w:rsidRPr="00F0695E" w:rsidRDefault="005F6CB9" w:rsidP="00F0695E">
      <w:pPr>
        <w:pStyle w:val="a3"/>
        <w:numPr>
          <w:ilvl w:val="0"/>
          <w:numId w:val="7"/>
        </w:numPr>
        <w:spacing w:after="0"/>
        <w:ind w:left="0" w:firstLine="709"/>
        <w:jc w:val="both"/>
        <w:rPr>
          <w:rFonts w:ascii="Times New Roman" w:hAnsi="Times New Roman" w:cs="Times New Roman"/>
          <w:sz w:val="26"/>
          <w:szCs w:val="26"/>
        </w:rPr>
      </w:pPr>
      <w:r w:rsidRPr="00F0695E">
        <w:rPr>
          <w:rFonts w:ascii="Times New Roman" w:hAnsi="Times New Roman" w:cs="Times New Roman"/>
          <w:sz w:val="26"/>
          <w:szCs w:val="26"/>
        </w:rPr>
        <w:t>Постоянно обучаться и повышать свой уровень профессионализма.</w:t>
      </w:r>
    </w:p>
    <w:p w:rsidR="005F6CB9" w:rsidRPr="00F0695E" w:rsidRDefault="005F6CB9" w:rsidP="00F0695E">
      <w:pPr>
        <w:pStyle w:val="a4"/>
        <w:shd w:val="clear" w:color="auto" w:fill="FFFFFF"/>
        <w:spacing w:before="0" w:beforeAutospacing="0" w:after="0" w:afterAutospacing="0" w:line="276" w:lineRule="auto"/>
        <w:ind w:firstLine="709"/>
        <w:jc w:val="both"/>
        <w:rPr>
          <w:b/>
          <w:color w:val="000000"/>
          <w:sz w:val="26"/>
          <w:szCs w:val="26"/>
        </w:rPr>
      </w:pPr>
    </w:p>
    <w:p w:rsidR="00641881" w:rsidRPr="00F0695E" w:rsidRDefault="00641881" w:rsidP="00F0695E">
      <w:pPr>
        <w:pStyle w:val="a4"/>
        <w:shd w:val="clear" w:color="auto" w:fill="FFFFFF"/>
        <w:spacing w:before="0" w:beforeAutospacing="0" w:after="0" w:afterAutospacing="0" w:line="276" w:lineRule="auto"/>
        <w:ind w:firstLine="709"/>
        <w:jc w:val="both"/>
        <w:rPr>
          <w:b/>
          <w:color w:val="000000"/>
          <w:sz w:val="26"/>
          <w:szCs w:val="26"/>
        </w:rPr>
      </w:pPr>
      <w:r w:rsidRPr="00F0695E">
        <w:rPr>
          <w:b/>
          <w:color w:val="000000"/>
          <w:sz w:val="26"/>
          <w:szCs w:val="26"/>
        </w:rPr>
        <w:t>Игровая дискуссия «Спрос и предложение»</w:t>
      </w:r>
    </w:p>
    <w:p w:rsidR="00641881" w:rsidRPr="00F0695E" w:rsidRDefault="00A2178A"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 xml:space="preserve">Давайте представим ситуацию: из одного учебного заведения </w:t>
      </w:r>
      <w:proofErr w:type="spellStart"/>
      <w:r w:rsidRPr="00F0695E">
        <w:rPr>
          <w:rFonts w:ascii="Times New Roman" w:hAnsi="Times New Roman" w:cs="Times New Roman"/>
          <w:sz w:val="26"/>
          <w:szCs w:val="26"/>
        </w:rPr>
        <w:t>выпустилась</w:t>
      </w:r>
      <w:proofErr w:type="spellEnd"/>
      <w:r w:rsidRPr="00F0695E">
        <w:rPr>
          <w:rFonts w:ascii="Times New Roman" w:hAnsi="Times New Roman" w:cs="Times New Roman"/>
          <w:sz w:val="26"/>
          <w:szCs w:val="26"/>
        </w:rPr>
        <w:t xml:space="preserve"> группа из 25 архитекторов. А другое учебное заведение окончило 9 сварщиков. </w:t>
      </w:r>
    </w:p>
    <w:p w:rsidR="00A2178A" w:rsidRPr="00F0695E" w:rsidRDefault="00A2178A" w:rsidP="00F0695E">
      <w:pPr>
        <w:spacing w:after="0"/>
        <w:ind w:firstLine="709"/>
        <w:jc w:val="both"/>
        <w:rPr>
          <w:rFonts w:ascii="Times New Roman" w:hAnsi="Times New Roman" w:cs="Times New Roman"/>
          <w:bCs/>
          <w:sz w:val="26"/>
          <w:szCs w:val="26"/>
          <w:u w:val="single"/>
        </w:rPr>
      </w:pPr>
      <w:r w:rsidRPr="00F0695E">
        <w:rPr>
          <w:rFonts w:ascii="Times New Roman" w:hAnsi="Times New Roman" w:cs="Times New Roman"/>
          <w:sz w:val="26"/>
          <w:szCs w:val="26"/>
        </w:rPr>
        <w:t xml:space="preserve">При этом на рынке труда существует потребность в 9 архитекторах и 25 сварщиках.  </w:t>
      </w:r>
    </w:p>
    <w:p w:rsidR="006A1298" w:rsidRPr="00F0695E" w:rsidRDefault="006A1298" w:rsidP="00F0695E">
      <w:pPr>
        <w:spacing w:after="0"/>
        <w:ind w:firstLine="709"/>
        <w:jc w:val="both"/>
        <w:rPr>
          <w:rFonts w:ascii="Times New Roman" w:hAnsi="Times New Roman" w:cs="Times New Roman"/>
          <w:bCs/>
          <w:sz w:val="26"/>
          <w:szCs w:val="26"/>
        </w:rPr>
      </w:pPr>
      <w:r w:rsidRPr="00F0695E">
        <w:rPr>
          <w:rFonts w:ascii="Times New Roman" w:hAnsi="Times New Roman" w:cs="Times New Roman"/>
          <w:bCs/>
          <w:sz w:val="26"/>
          <w:szCs w:val="26"/>
        </w:rPr>
        <w:t>Давайте подумаем, к</w:t>
      </w:r>
      <w:r w:rsidR="00A2178A" w:rsidRPr="00F0695E">
        <w:rPr>
          <w:rFonts w:ascii="Times New Roman" w:hAnsi="Times New Roman" w:cs="Times New Roman"/>
          <w:bCs/>
          <w:sz w:val="26"/>
          <w:szCs w:val="26"/>
        </w:rPr>
        <w:t>акие в</w:t>
      </w:r>
      <w:r w:rsidR="00641881" w:rsidRPr="00F0695E">
        <w:rPr>
          <w:rFonts w:ascii="Times New Roman" w:hAnsi="Times New Roman" w:cs="Times New Roman"/>
          <w:bCs/>
          <w:sz w:val="26"/>
          <w:szCs w:val="26"/>
        </w:rPr>
        <w:t xml:space="preserve">арианты профессионального пути </w:t>
      </w:r>
      <w:r w:rsidR="00A2178A" w:rsidRPr="00F0695E">
        <w:rPr>
          <w:rFonts w:ascii="Times New Roman" w:hAnsi="Times New Roman" w:cs="Times New Roman"/>
          <w:bCs/>
          <w:sz w:val="26"/>
          <w:szCs w:val="26"/>
        </w:rPr>
        <w:t>можно выбрать архитекторам в сложившейся ситуации</w:t>
      </w:r>
      <w:r w:rsidRPr="00F0695E">
        <w:rPr>
          <w:rFonts w:ascii="Times New Roman" w:hAnsi="Times New Roman" w:cs="Times New Roman"/>
          <w:bCs/>
          <w:sz w:val="26"/>
          <w:szCs w:val="26"/>
        </w:rPr>
        <w:t>.</w:t>
      </w:r>
    </w:p>
    <w:p w:rsidR="00641881" w:rsidRPr="00F0695E" w:rsidRDefault="006A1298" w:rsidP="00F0695E">
      <w:pPr>
        <w:spacing w:after="0"/>
        <w:ind w:firstLine="709"/>
        <w:jc w:val="both"/>
        <w:rPr>
          <w:rFonts w:ascii="Times New Roman" w:hAnsi="Times New Roman" w:cs="Times New Roman"/>
          <w:bCs/>
          <w:sz w:val="26"/>
          <w:szCs w:val="26"/>
        </w:rPr>
      </w:pPr>
      <w:r w:rsidRPr="00F0695E">
        <w:rPr>
          <w:rFonts w:ascii="Times New Roman" w:hAnsi="Times New Roman" w:cs="Times New Roman"/>
          <w:bCs/>
          <w:sz w:val="26"/>
          <w:szCs w:val="26"/>
        </w:rPr>
        <w:t xml:space="preserve"> Возможные вариант</w:t>
      </w:r>
      <w:r w:rsidR="005F6CB9" w:rsidRPr="00F0695E">
        <w:rPr>
          <w:rFonts w:ascii="Times New Roman" w:hAnsi="Times New Roman" w:cs="Times New Roman"/>
          <w:bCs/>
          <w:sz w:val="26"/>
          <w:szCs w:val="26"/>
        </w:rPr>
        <w:t>ы</w:t>
      </w:r>
      <w:r w:rsidRPr="00F0695E">
        <w:rPr>
          <w:rFonts w:ascii="Times New Roman" w:hAnsi="Times New Roman" w:cs="Times New Roman"/>
          <w:bCs/>
          <w:sz w:val="26"/>
          <w:szCs w:val="26"/>
        </w:rPr>
        <w:t>:</w:t>
      </w:r>
    </w:p>
    <w:p w:rsidR="00641881" w:rsidRPr="00F0695E" w:rsidRDefault="00641881" w:rsidP="00F0695E">
      <w:pPr>
        <w:pStyle w:val="a3"/>
        <w:numPr>
          <w:ilvl w:val="0"/>
          <w:numId w:val="5"/>
        </w:numPr>
        <w:spacing w:after="0"/>
        <w:ind w:left="0" w:firstLine="709"/>
        <w:jc w:val="both"/>
        <w:rPr>
          <w:rFonts w:ascii="Times New Roman" w:hAnsi="Times New Roman" w:cs="Times New Roman"/>
          <w:bCs/>
          <w:sz w:val="26"/>
          <w:szCs w:val="26"/>
        </w:rPr>
      </w:pPr>
      <w:r w:rsidRPr="00F0695E">
        <w:rPr>
          <w:rFonts w:ascii="Times New Roman" w:hAnsi="Times New Roman" w:cs="Times New Roman"/>
          <w:bCs/>
          <w:sz w:val="26"/>
          <w:szCs w:val="26"/>
        </w:rPr>
        <w:t>Переквалифицироваться в с</w:t>
      </w:r>
      <w:r w:rsidR="00A2178A" w:rsidRPr="00F0695E">
        <w:rPr>
          <w:rFonts w:ascii="Times New Roman" w:hAnsi="Times New Roman" w:cs="Times New Roman"/>
          <w:bCs/>
          <w:sz w:val="26"/>
          <w:szCs w:val="26"/>
        </w:rPr>
        <w:t>варщики</w:t>
      </w:r>
      <w:r w:rsidR="006A1298" w:rsidRPr="00F0695E">
        <w:rPr>
          <w:rFonts w:ascii="Times New Roman" w:hAnsi="Times New Roman" w:cs="Times New Roman"/>
          <w:bCs/>
          <w:sz w:val="26"/>
          <w:szCs w:val="26"/>
        </w:rPr>
        <w:t>;</w:t>
      </w:r>
    </w:p>
    <w:p w:rsidR="00641881" w:rsidRPr="00F0695E" w:rsidRDefault="00641881" w:rsidP="00F0695E">
      <w:pPr>
        <w:pStyle w:val="a3"/>
        <w:numPr>
          <w:ilvl w:val="0"/>
          <w:numId w:val="5"/>
        </w:numPr>
        <w:spacing w:after="0"/>
        <w:ind w:left="0" w:firstLine="709"/>
        <w:jc w:val="both"/>
        <w:rPr>
          <w:rFonts w:ascii="Times New Roman" w:hAnsi="Times New Roman" w:cs="Times New Roman"/>
          <w:bCs/>
          <w:sz w:val="26"/>
          <w:szCs w:val="26"/>
        </w:rPr>
      </w:pPr>
      <w:r w:rsidRPr="00F0695E">
        <w:rPr>
          <w:rFonts w:ascii="Times New Roman" w:hAnsi="Times New Roman" w:cs="Times New Roman"/>
          <w:bCs/>
          <w:sz w:val="26"/>
          <w:szCs w:val="26"/>
        </w:rPr>
        <w:t>Переехать в другой город</w:t>
      </w:r>
      <w:r w:rsidR="006A1298" w:rsidRPr="00F0695E">
        <w:rPr>
          <w:rFonts w:ascii="Times New Roman" w:hAnsi="Times New Roman" w:cs="Times New Roman"/>
          <w:bCs/>
          <w:sz w:val="26"/>
          <w:szCs w:val="26"/>
        </w:rPr>
        <w:t>;</w:t>
      </w:r>
    </w:p>
    <w:p w:rsidR="00641881" w:rsidRPr="00F0695E" w:rsidRDefault="00641881" w:rsidP="00F0695E">
      <w:pPr>
        <w:pStyle w:val="a3"/>
        <w:numPr>
          <w:ilvl w:val="0"/>
          <w:numId w:val="5"/>
        </w:numPr>
        <w:spacing w:after="0"/>
        <w:ind w:left="0" w:firstLine="709"/>
        <w:jc w:val="both"/>
        <w:rPr>
          <w:rFonts w:ascii="Times New Roman" w:hAnsi="Times New Roman" w:cs="Times New Roman"/>
          <w:bCs/>
          <w:sz w:val="26"/>
          <w:szCs w:val="26"/>
        </w:rPr>
      </w:pPr>
      <w:r w:rsidRPr="00F0695E">
        <w:rPr>
          <w:rFonts w:ascii="Times New Roman" w:hAnsi="Times New Roman" w:cs="Times New Roman"/>
          <w:bCs/>
          <w:sz w:val="26"/>
          <w:szCs w:val="26"/>
        </w:rPr>
        <w:t>Не работать</w:t>
      </w:r>
      <w:r w:rsidR="006A1298" w:rsidRPr="00F0695E">
        <w:rPr>
          <w:rFonts w:ascii="Times New Roman" w:hAnsi="Times New Roman" w:cs="Times New Roman"/>
          <w:bCs/>
          <w:sz w:val="26"/>
          <w:szCs w:val="26"/>
        </w:rPr>
        <w:t>.</w:t>
      </w:r>
    </w:p>
    <w:p w:rsidR="00641881" w:rsidRPr="00F0695E" w:rsidRDefault="00641881" w:rsidP="00F0695E">
      <w:pPr>
        <w:pStyle w:val="a3"/>
        <w:spacing w:after="0"/>
        <w:ind w:left="0" w:firstLine="709"/>
        <w:jc w:val="both"/>
        <w:rPr>
          <w:rFonts w:ascii="Times New Roman" w:hAnsi="Times New Roman" w:cs="Times New Roman"/>
          <w:bCs/>
          <w:sz w:val="26"/>
          <w:szCs w:val="26"/>
        </w:rPr>
      </w:pPr>
    </w:p>
    <w:p w:rsidR="00641881" w:rsidRPr="00F0695E" w:rsidRDefault="00641881" w:rsidP="00F0695E">
      <w:pPr>
        <w:pStyle w:val="a3"/>
        <w:spacing w:after="0"/>
        <w:ind w:left="0" w:firstLine="709"/>
        <w:jc w:val="both"/>
        <w:rPr>
          <w:rFonts w:ascii="Times New Roman" w:hAnsi="Times New Roman" w:cs="Times New Roman"/>
          <w:bCs/>
          <w:sz w:val="26"/>
          <w:szCs w:val="26"/>
        </w:rPr>
      </w:pPr>
      <w:r w:rsidRPr="00F0695E">
        <w:rPr>
          <w:rFonts w:ascii="Times New Roman" w:hAnsi="Times New Roman" w:cs="Times New Roman"/>
          <w:b/>
          <w:bCs/>
          <w:sz w:val="26"/>
          <w:szCs w:val="26"/>
        </w:rPr>
        <w:t>НО!</w:t>
      </w:r>
      <w:r w:rsidRPr="00F0695E">
        <w:rPr>
          <w:rFonts w:ascii="Times New Roman" w:hAnsi="Times New Roman" w:cs="Times New Roman"/>
          <w:bCs/>
          <w:sz w:val="26"/>
          <w:szCs w:val="26"/>
        </w:rPr>
        <w:t xml:space="preserve"> Получение статуса безработного – невыигрышное начало трудовой карьеры, </w:t>
      </w:r>
      <w:proofErr w:type="gramStart"/>
      <w:r w:rsidRPr="00F0695E">
        <w:rPr>
          <w:rFonts w:ascii="Times New Roman" w:hAnsi="Times New Roman" w:cs="Times New Roman"/>
          <w:bCs/>
          <w:sz w:val="26"/>
          <w:szCs w:val="26"/>
        </w:rPr>
        <w:t>переехать</w:t>
      </w:r>
      <w:proofErr w:type="gramEnd"/>
      <w:r w:rsidRPr="00F0695E">
        <w:rPr>
          <w:rFonts w:ascii="Times New Roman" w:hAnsi="Times New Roman" w:cs="Times New Roman"/>
          <w:bCs/>
          <w:sz w:val="26"/>
          <w:szCs w:val="26"/>
        </w:rPr>
        <w:t xml:space="preserve"> возмож</w:t>
      </w:r>
      <w:r w:rsidR="006A1298" w:rsidRPr="00F0695E">
        <w:rPr>
          <w:rFonts w:ascii="Times New Roman" w:hAnsi="Times New Roman" w:cs="Times New Roman"/>
          <w:bCs/>
          <w:sz w:val="26"/>
          <w:szCs w:val="26"/>
        </w:rPr>
        <w:t>но не каждому человеку, а получи</w:t>
      </w:r>
      <w:r w:rsidRPr="00F0695E">
        <w:rPr>
          <w:rFonts w:ascii="Times New Roman" w:hAnsi="Times New Roman" w:cs="Times New Roman"/>
          <w:bCs/>
          <w:sz w:val="26"/>
          <w:szCs w:val="26"/>
        </w:rPr>
        <w:t>ть квалификацию с</w:t>
      </w:r>
      <w:r w:rsidR="006A1298" w:rsidRPr="00F0695E">
        <w:rPr>
          <w:rFonts w:ascii="Times New Roman" w:hAnsi="Times New Roman" w:cs="Times New Roman"/>
          <w:bCs/>
          <w:sz w:val="26"/>
          <w:szCs w:val="26"/>
        </w:rPr>
        <w:t>варщика</w:t>
      </w:r>
      <w:r w:rsidRPr="00F0695E">
        <w:rPr>
          <w:rFonts w:ascii="Times New Roman" w:hAnsi="Times New Roman" w:cs="Times New Roman"/>
          <w:bCs/>
          <w:sz w:val="26"/>
          <w:szCs w:val="26"/>
        </w:rPr>
        <w:t xml:space="preserve"> захочет не каждый архитектор.</w:t>
      </w:r>
    </w:p>
    <w:p w:rsidR="006A1298" w:rsidRPr="00F0695E" w:rsidRDefault="00641881" w:rsidP="00F0695E">
      <w:pPr>
        <w:pStyle w:val="a3"/>
        <w:spacing w:after="0"/>
        <w:ind w:left="0" w:firstLine="709"/>
        <w:jc w:val="both"/>
        <w:rPr>
          <w:rFonts w:ascii="Times New Roman" w:hAnsi="Times New Roman" w:cs="Times New Roman"/>
          <w:bCs/>
          <w:sz w:val="26"/>
          <w:szCs w:val="26"/>
        </w:rPr>
      </w:pPr>
      <w:r w:rsidRPr="00F0695E">
        <w:rPr>
          <w:rFonts w:ascii="Times New Roman" w:hAnsi="Times New Roman" w:cs="Times New Roman"/>
          <w:bCs/>
          <w:sz w:val="26"/>
          <w:szCs w:val="26"/>
        </w:rPr>
        <w:t>Поэтому при выборе профессии  важно учитывать ситуацию на рынке труда!</w:t>
      </w:r>
    </w:p>
    <w:p w:rsidR="0032728D" w:rsidRPr="00F0695E" w:rsidRDefault="0032728D" w:rsidP="00F0695E">
      <w:pPr>
        <w:pStyle w:val="a3"/>
        <w:spacing w:after="0"/>
        <w:ind w:left="0" w:firstLine="709"/>
        <w:jc w:val="both"/>
        <w:rPr>
          <w:rFonts w:ascii="Times New Roman" w:hAnsi="Times New Roman" w:cs="Times New Roman"/>
          <w:bCs/>
          <w:sz w:val="26"/>
          <w:szCs w:val="26"/>
        </w:rPr>
      </w:pPr>
    </w:p>
    <w:p w:rsidR="00AA26AC" w:rsidRPr="00F0695E" w:rsidRDefault="00911235" w:rsidP="00F0695E">
      <w:pPr>
        <w:pStyle w:val="a4"/>
        <w:tabs>
          <w:tab w:val="left" w:pos="1134"/>
        </w:tabs>
        <w:spacing w:before="0" w:beforeAutospacing="0" w:after="0" w:afterAutospacing="0" w:line="276" w:lineRule="auto"/>
        <w:jc w:val="both"/>
        <w:rPr>
          <w:i/>
          <w:sz w:val="26"/>
          <w:szCs w:val="26"/>
        </w:rPr>
      </w:pPr>
      <w:r w:rsidRPr="00F0695E">
        <w:rPr>
          <w:i/>
          <w:noProof/>
          <w:color w:val="000000"/>
          <w:sz w:val="26"/>
          <w:szCs w:val="26"/>
        </w:rPr>
        <w:drawing>
          <wp:anchor distT="0" distB="0" distL="114300" distR="114300" simplePos="0" relativeHeight="251675648" behindDoc="0" locked="0" layoutInCell="1" allowOverlap="1">
            <wp:simplePos x="0" y="0"/>
            <wp:positionH relativeFrom="margin">
              <wp:posOffset>15240</wp:posOffset>
            </wp:positionH>
            <wp:positionV relativeFrom="margin">
              <wp:posOffset>6576060</wp:posOffset>
            </wp:positionV>
            <wp:extent cx="381000" cy="504825"/>
            <wp:effectExtent l="19050" t="0" r="0" b="0"/>
            <wp:wrapSquare wrapText="bothSides"/>
            <wp:docPr id="7"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12" cstate="print"/>
                    <a:stretch>
                      <a:fillRect/>
                    </a:stretch>
                  </pic:blipFill>
                  <pic:spPr>
                    <a:xfrm>
                      <a:off x="0" y="0"/>
                      <a:ext cx="381000" cy="504825"/>
                    </a:xfrm>
                    <a:prstGeom prst="rect">
                      <a:avLst/>
                    </a:prstGeom>
                  </pic:spPr>
                </pic:pic>
              </a:graphicData>
            </a:graphic>
          </wp:anchor>
        </w:drawing>
      </w:r>
      <w:proofErr w:type="gramStart"/>
      <w:r w:rsidR="00AA26AC" w:rsidRPr="00F0695E">
        <w:rPr>
          <w:i/>
          <w:color w:val="000000"/>
          <w:sz w:val="26"/>
          <w:szCs w:val="26"/>
        </w:rPr>
        <w:t>Обучающихся</w:t>
      </w:r>
      <w:proofErr w:type="gramEnd"/>
      <w:r w:rsidR="00AA26AC" w:rsidRPr="00F0695E">
        <w:rPr>
          <w:i/>
          <w:color w:val="000000"/>
          <w:sz w:val="26"/>
          <w:szCs w:val="26"/>
        </w:rPr>
        <w:t xml:space="preserve"> необходимо ознакомить с актуальной ситуацией на рынке труда (</w:t>
      </w:r>
      <w:hyperlink r:id="rId13" w:history="1">
        <w:r w:rsidR="00AA26AC" w:rsidRPr="00F0695E">
          <w:rPr>
            <w:rStyle w:val="ab"/>
            <w:i/>
            <w:sz w:val="26"/>
            <w:szCs w:val="26"/>
          </w:rPr>
          <w:t>ww</w:t>
        </w:r>
        <w:r w:rsidR="00AA26AC" w:rsidRPr="00F0695E">
          <w:rPr>
            <w:rStyle w:val="ab"/>
            <w:i/>
            <w:sz w:val="26"/>
            <w:szCs w:val="26"/>
            <w:lang w:val="en-US"/>
          </w:rPr>
          <w:t>w</w:t>
        </w:r>
        <w:r w:rsidR="00AA26AC" w:rsidRPr="00F0695E">
          <w:rPr>
            <w:rStyle w:val="ab"/>
            <w:i/>
            <w:sz w:val="26"/>
            <w:szCs w:val="26"/>
          </w:rPr>
          <w:t>.</w:t>
        </w:r>
        <w:r w:rsidR="00AA26AC" w:rsidRPr="00F0695E">
          <w:rPr>
            <w:rStyle w:val="ab"/>
            <w:i/>
            <w:sz w:val="26"/>
            <w:szCs w:val="26"/>
            <w:lang w:val="en-US"/>
          </w:rPr>
          <w:t>rabota</w:t>
        </w:r>
        <w:r w:rsidR="00AA26AC" w:rsidRPr="00F0695E">
          <w:rPr>
            <w:rStyle w:val="ab"/>
            <w:i/>
            <w:sz w:val="26"/>
            <w:szCs w:val="26"/>
          </w:rPr>
          <w:t>-</w:t>
        </w:r>
        <w:r w:rsidR="00AA26AC" w:rsidRPr="00F0695E">
          <w:rPr>
            <w:rStyle w:val="ab"/>
            <w:i/>
            <w:sz w:val="26"/>
            <w:szCs w:val="26"/>
            <w:lang w:val="en-US"/>
          </w:rPr>
          <w:t>enisey</w:t>
        </w:r>
        <w:r w:rsidR="00AA26AC" w:rsidRPr="00F0695E">
          <w:rPr>
            <w:rStyle w:val="ab"/>
            <w:i/>
            <w:sz w:val="26"/>
            <w:szCs w:val="26"/>
          </w:rPr>
          <w:t>.ru</w:t>
        </w:r>
      </w:hyperlink>
      <w:r w:rsidR="00AA26AC" w:rsidRPr="00F0695E">
        <w:rPr>
          <w:i/>
          <w:sz w:val="26"/>
          <w:szCs w:val="26"/>
        </w:rPr>
        <w:t xml:space="preserve"> - официальный сайт агентства труда и занятости населения Красноярского края).</w:t>
      </w:r>
    </w:p>
    <w:p w:rsidR="00641881" w:rsidRPr="00F0695E" w:rsidRDefault="00641881" w:rsidP="00F0695E">
      <w:pPr>
        <w:pStyle w:val="a4"/>
        <w:shd w:val="clear" w:color="auto" w:fill="FFFFFF"/>
        <w:spacing w:before="0" w:beforeAutospacing="0" w:after="0" w:afterAutospacing="0" w:line="276" w:lineRule="auto"/>
        <w:ind w:firstLine="709"/>
        <w:jc w:val="both"/>
        <w:rPr>
          <w:i/>
          <w:color w:val="000000"/>
          <w:sz w:val="26"/>
          <w:szCs w:val="26"/>
        </w:rPr>
      </w:pPr>
    </w:p>
    <w:p w:rsidR="0032728D" w:rsidRPr="00F0695E" w:rsidRDefault="0032728D" w:rsidP="00F0695E">
      <w:pPr>
        <w:pStyle w:val="6"/>
        <w:spacing w:line="276" w:lineRule="auto"/>
        <w:contextualSpacing/>
        <w:rPr>
          <w:b/>
          <w:sz w:val="26"/>
          <w:szCs w:val="26"/>
        </w:rPr>
      </w:pPr>
      <w:r w:rsidRPr="00F0695E">
        <w:rPr>
          <w:b/>
          <w:sz w:val="26"/>
          <w:szCs w:val="26"/>
        </w:rPr>
        <w:t>Профориентационная игра «Кто нужен нашему городу?»</w:t>
      </w:r>
    </w:p>
    <w:p w:rsidR="0032728D" w:rsidRPr="00F0695E" w:rsidRDefault="0032728D" w:rsidP="00F0695E">
      <w:pPr>
        <w:tabs>
          <w:tab w:val="left" w:pos="1824"/>
        </w:tabs>
        <w:spacing w:after="0"/>
        <w:ind w:firstLine="709"/>
        <w:contextualSpacing/>
        <w:jc w:val="both"/>
        <w:rPr>
          <w:rFonts w:ascii="Times New Roman" w:hAnsi="Times New Roman" w:cs="Times New Roman"/>
          <w:b/>
          <w:sz w:val="26"/>
          <w:szCs w:val="26"/>
        </w:rPr>
      </w:pPr>
      <w:r w:rsidRPr="00F0695E">
        <w:rPr>
          <w:rFonts w:ascii="Times New Roman" w:hAnsi="Times New Roman" w:cs="Times New Roman"/>
          <w:b/>
          <w:sz w:val="26"/>
          <w:szCs w:val="26"/>
        </w:rPr>
        <w:tab/>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t>Время проведения:</w:t>
      </w:r>
      <w:r w:rsidRPr="00F0695E">
        <w:rPr>
          <w:rFonts w:ascii="Times New Roman" w:hAnsi="Times New Roman" w:cs="Times New Roman"/>
          <w:sz w:val="26"/>
          <w:szCs w:val="26"/>
        </w:rPr>
        <w:t xml:space="preserve"> </w:t>
      </w:r>
      <w:r w:rsidRPr="00F0695E">
        <w:rPr>
          <w:rStyle w:val="apple-style-span"/>
          <w:rFonts w:ascii="Times New Roman" w:hAnsi="Times New Roman" w:cs="Times New Roman"/>
          <w:color w:val="000000"/>
          <w:sz w:val="26"/>
          <w:szCs w:val="26"/>
        </w:rPr>
        <w:t>20 минут.</w:t>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t>Цель:</w:t>
      </w:r>
      <w:r w:rsidRPr="00F0695E">
        <w:rPr>
          <w:rFonts w:ascii="Times New Roman" w:hAnsi="Times New Roman" w:cs="Times New Roman"/>
          <w:sz w:val="26"/>
          <w:szCs w:val="26"/>
        </w:rPr>
        <w:t xml:space="preserve"> формирование</w:t>
      </w:r>
      <w:r w:rsidRPr="00F0695E">
        <w:rPr>
          <w:rStyle w:val="apple-style-span"/>
          <w:rFonts w:ascii="Times New Roman" w:hAnsi="Times New Roman" w:cs="Times New Roman"/>
          <w:color w:val="000000"/>
          <w:sz w:val="26"/>
          <w:szCs w:val="26"/>
        </w:rPr>
        <w:t xml:space="preserve"> у учащихся представления о востребованных на рынке труда профессиях, способствование осознанного выбора профессионального пути.</w:t>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t>Материалы:</w:t>
      </w:r>
      <w:r w:rsidRPr="00F0695E">
        <w:rPr>
          <w:rFonts w:ascii="Times New Roman" w:hAnsi="Times New Roman" w:cs="Times New Roman"/>
          <w:sz w:val="26"/>
          <w:szCs w:val="26"/>
        </w:rPr>
        <w:t xml:space="preserve"> </w:t>
      </w:r>
      <w:r w:rsidRPr="00F0695E">
        <w:rPr>
          <w:rStyle w:val="apple-style-span"/>
          <w:rFonts w:ascii="Times New Roman" w:hAnsi="Times New Roman" w:cs="Times New Roman"/>
          <w:color w:val="000000"/>
          <w:sz w:val="26"/>
          <w:szCs w:val="26"/>
        </w:rPr>
        <w:t>доска</w:t>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bCs/>
          <w:sz w:val="26"/>
          <w:szCs w:val="26"/>
        </w:rPr>
        <w:t>Процедура:</w:t>
      </w:r>
      <w:r w:rsidRPr="00F0695E">
        <w:rPr>
          <w:rFonts w:ascii="Times New Roman" w:hAnsi="Times New Roman" w:cs="Times New Roman"/>
          <w:sz w:val="26"/>
          <w:szCs w:val="26"/>
        </w:rPr>
        <w:t xml:space="preserve"> Ведущим дискуссии является «мэр города», в качестве которого обычно выступает преподаватель занятия. </w:t>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lastRenderedPageBreak/>
        <w:t>Инструкция:</w:t>
      </w:r>
      <w:r w:rsidRPr="00F0695E">
        <w:rPr>
          <w:rFonts w:ascii="Times New Roman" w:hAnsi="Times New Roman" w:cs="Times New Roman"/>
          <w:i/>
          <w:sz w:val="26"/>
          <w:szCs w:val="26"/>
        </w:rPr>
        <w:t xml:space="preserve"> </w:t>
      </w:r>
      <w:r w:rsidRPr="00F0695E">
        <w:rPr>
          <w:rFonts w:ascii="Times New Roman" w:hAnsi="Times New Roman" w:cs="Times New Roman"/>
          <w:sz w:val="26"/>
          <w:szCs w:val="26"/>
        </w:rPr>
        <w:t xml:space="preserve">«Представьте себе, что все мы жители одного города. Кем бы вы хотели стать в нашем городе, какую профессию вы бы выбрали?» </w:t>
      </w:r>
    </w:p>
    <w:p w:rsidR="0032728D" w:rsidRPr="00F0695E" w:rsidRDefault="0032728D"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Затем каждый учащийся («житель города») мысленно выбирает себе профессию. Как только ребята сделали свой выбор, то каждый оглашает свой вариант профессии. </w:t>
      </w:r>
      <w:proofErr w:type="gramStart"/>
      <w:r w:rsidRPr="00F0695E">
        <w:rPr>
          <w:rFonts w:ascii="Times New Roman" w:hAnsi="Times New Roman" w:cs="Times New Roman"/>
          <w:sz w:val="26"/>
          <w:szCs w:val="26"/>
        </w:rPr>
        <w:t>Результатом этого зачастую оказывается, например, такая ситуация, когда в «городе» будет 3 психолога, 2 юриста, 5 экономистов и менеджеров, 3 врача, 2 программиста, 2 водителя.</w:t>
      </w:r>
      <w:proofErr w:type="gramEnd"/>
    </w:p>
    <w:p w:rsidR="0032728D" w:rsidRDefault="00290013"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Игра </w:t>
      </w:r>
      <w:r w:rsidR="0032728D" w:rsidRPr="00F0695E">
        <w:rPr>
          <w:rFonts w:ascii="Times New Roman" w:hAnsi="Times New Roman" w:cs="Times New Roman"/>
          <w:sz w:val="26"/>
          <w:szCs w:val="26"/>
        </w:rPr>
        <w:t>проводится под руководством «мэра» (</w:t>
      </w:r>
      <w:r w:rsidR="0032728D" w:rsidRPr="00F0695E">
        <w:rPr>
          <w:rFonts w:ascii="Times New Roman" w:hAnsi="Times New Roman" w:cs="Times New Roman"/>
          <w:sz w:val="26"/>
          <w:szCs w:val="26"/>
          <w:lang w:val="en-US"/>
        </w:rPr>
        <w:t>hr</w:t>
      </w:r>
      <w:r w:rsidR="0032728D" w:rsidRPr="00F0695E">
        <w:rPr>
          <w:rFonts w:ascii="Times New Roman" w:hAnsi="Times New Roman" w:cs="Times New Roman"/>
          <w:sz w:val="26"/>
          <w:szCs w:val="26"/>
        </w:rPr>
        <w:t>-наставника)</w:t>
      </w:r>
      <w:r w:rsidRPr="00F0695E">
        <w:rPr>
          <w:rFonts w:ascii="Times New Roman" w:hAnsi="Times New Roman" w:cs="Times New Roman"/>
          <w:sz w:val="26"/>
          <w:szCs w:val="26"/>
        </w:rPr>
        <w:t xml:space="preserve">. </w:t>
      </w:r>
      <w:r w:rsidR="0032728D" w:rsidRPr="00F0695E">
        <w:rPr>
          <w:rFonts w:ascii="Times New Roman" w:hAnsi="Times New Roman" w:cs="Times New Roman"/>
          <w:sz w:val="26"/>
          <w:szCs w:val="26"/>
        </w:rPr>
        <w:t xml:space="preserve"> </w:t>
      </w:r>
      <w:r w:rsidRPr="00F0695E">
        <w:rPr>
          <w:rFonts w:ascii="Times New Roman" w:hAnsi="Times New Roman" w:cs="Times New Roman"/>
          <w:sz w:val="26"/>
          <w:szCs w:val="26"/>
        </w:rPr>
        <w:t xml:space="preserve">Обсуждение </w:t>
      </w:r>
      <w:r w:rsidR="0032728D" w:rsidRPr="00F0695E">
        <w:rPr>
          <w:rFonts w:ascii="Times New Roman" w:hAnsi="Times New Roman" w:cs="Times New Roman"/>
          <w:sz w:val="26"/>
          <w:szCs w:val="26"/>
        </w:rPr>
        <w:t>показывает, что с таким набором профессий город просто не сможет жить. Чтобы он существовал как цивилизованный город с людьми, объединенными общими интересами, целями и потребностями, необходимо наличие многих профессий, в том числе и непопулярных, но нужных обществу.</w:t>
      </w:r>
      <w:r w:rsidRPr="00F0695E">
        <w:rPr>
          <w:rFonts w:ascii="Times New Roman" w:hAnsi="Times New Roman" w:cs="Times New Roman"/>
          <w:sz w:val="26"/>
          <w:szCs w:val="26"/>
        </w:rPr>
        <w:t xml:space="preserve"> </w:t>
      </w:r>
      <w:r w:rsidR="0032728D" w:rsidRPr="00F0695E">
        <w:rPr>
          <w:rFonts w:ascii="Times New Roman" w:hAnsi="Times New Roman" w:cs="Times New Roman"/>
          <w:sz w:val="26"/>
          <w:szCs w:val="26"/>
        </w:rPr>
        <w:t xml:space="preserve">Необходимо, чтобы были учтены все структуры, важные для жизнедеятельности жителей города.   </w:t>
      </w:r>
    </w:p>
    <w:p w:rsidR="00E2192B" w:rsidRPr="00F0695E" w:rsidRDefault="00E2192B" w:rsidP="00F0695E">
      <w:pPr>
        <w:spacing w:after="0"/>
        <w:ind w:firstLine="709"/>
        <w:contextualSpacing/>
        <w:jc w:val="both"/>
        <w:rPr>
          <w:rFonts w:ascii="Times New Roman" w:hAnsi="Times New Roman" w:cs="Times New Roman"/>
          <w:sz w:val="26"/>
          <w:szCs w:val="26"/>
        </w:rPr>
      </w:pPr>
    </w:p>
    <w:p w:rsidR="00A26B7F" w:rsidRPr="00F0695E" w:rsidRDefault="00E2192B" w:rsidP="00F0695E">
      <w:pPr>
        <w:spacing w:after="0"/>
        <w:jc w:val="both"/>
        <w:rPr>
          <w:rFonts w:ascii="Times New Roman" w:hAnsi="Times New Roman" w:cs="Times New Roman"/>
          <w:sz w:val="26"/>
          <w:szCs w:val="26"/>
        </w:rPr>
      </w:pPr>
      <w:r>
        <w:rPr>
          <w:rFonts w:ascii="Times New Roman" w:hAnsi="Times New Roman" w:cs="Times New Roman"/>
          <w:i/>
          <w:noProof/>
          <w:color w:val="000000"/>
          <w:sz w:val="26"/>
          <w:szCs w:val="26"/>
        </w:rPr>
        <w:drawing>
          <wp:anchor distT="0" distB="0" distL="114300" distR="114300" simplePos="0" relativeHeight="251677696" behindDoc="0" locked="0" layoutInCell="1" allowOverlap="1">
            <wp:simplePos x="0" y="0"/>
            <wp:positionH relativeFrom="margin">
              <wp:posOffset>53340</wp:posOffset>
            </wp:positionH>
            <wp:positionV relativeFrom="margin">
              <wp:posOffset>3099435</wp:posOffset>
            </wp:positionV>
            <wp:extent cx="400050" cy="781050"/>
            <wp:effectExtent l="19050" t="0" r="0" b="0"/>
            <wp:wrapSquare wrapText="bothSides"/>
            <wp:docPr id="8"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14" cstate="print"/>
                    <a:stretch>
                      <a:fillRect/>
                    </a:stretch>
                  </pic:blipFill>
                  <pic:spPr>
                    <a:xfrm>
                      <a:off x="0" y="0"/>
                      <a:ext cx="400050" cy="781050"/>
                    </a:xfrm>
                    <a:prstGeom prst="rect">
                      <a:avLst/>
                    </a:prstGeom>
                  </pic:spPr>
                </pic:pic>
              </a:graphicData>
            </a:graphic>
          </wp:anchor>
        </w:drawing>
      </w:r>
      <w:r w:rsidR="00290013" w:rsidRPr="00F0695E">
        <w:rPr>
          <w:rStyle w:val="apple-style-span"/>
          <w:rFonts w:ascii="Times New Roman" w:hAnsi="Times New Roman" w:cs="Times New Roman"/>
          <w:i/>
          <w:color w:val="000000"/>
          <w:sz w:val="26"/>
          <w:szCs w:val="26"/>
        </w:rPr>
        <w:t xml:space="preserve">В ходе проведения игры </w:t>
      </w:r>
      <w:r w:rsidR="00290013" w:rsidRPr="00F0695E">
        <w:rPr>
          <w:rStyle w:val="apple-style-span"/>
          <w:rFonts w:ascii="Times New Roman" w:hAnsi="Times New Roman" w:cs="Times New Roman"/>
          <w:i/>
          <w:color w:val="000000"/>
          <w:sz w:val="26"/>
          <w:szCs w:val="26"/>
          <w:lang w:val="en-US"/>
        </w:rPr>
        <w:t>hr</w:t>
      </w:r>
      <w:r w:rsidR="00290013" w:rsidRPr="00F0695E">
        <w:rPr>
          <w:rStyle w:val="apple-style-span"/>
          <w:rFonts w:ascii="Times New Roman" w:hAnsi="Times New Roman" w:cs="Times New Roman"/>
          <w:i/>
          <w:color w:val="000000"/>
          <w:sz w:val="26"/>
          <w:szCs w:val="26"/>
        </w:rPr>
        <w:t>-наставнику</w:t>
      </w:r>
      <w:r w:rsidR="0032728D" w:rsidRPr="00F0695E">
        <w:rPr>
          <w:rStyle w:val="apple-style-span"/>
          <w:rFonts w:ascii="Times New Roman" w:hAnsi="Times New Roman" w:cs="Times New Roman"/>
          <w:i/>
          <w:color w:val="000000"/>
          <w:sz w:val="26"/>
          <w:szCs w:val="26"/>
        </w:rPr>
        <w:t xml:space="preserve"> важно поддерживать высокую динамику, не давать участникам отвлекаться, это позволяет лучше осознать моделируемую проблему и поддержать дисциплину. Следует учи</w:t>
      </w:r>
      <w:r w:rsidR="00290013" w:rsidRPr="00F0695E">
        <w:rPr>
          <w:rStyle w:val="apple-style-span"/>
          <w:rFonts w:ascii="Times New Roman" w:hAnsi="Times New Roman" w:cs="Times New Roman"/>
          <w:i/>
          <w:color w:val="000000"/>
          <w:sz w:val="26"/>
          <w:szCs w:val="26"/>
        </w:rPr>
        <w:t>тывать, что игра</w:t>
      </w:r>
      <w:r w:rsidR="0032728D" w:rsidRPr="00F0695E">
        <w:rPr>
          <w:rStyle w:val="apple-style-span"/>
          <w:rFonts w:ascii="Times New Roman" w:hAnsi="Times New Roman" w:cs="Times New Roman"/>
          <w:i/>
          <w:color w:val="000000"/>
          <w:sz w:val="26"/>
          <w:szCs w:val="26"/>
        </w:rPr>
        <w:t xml:space="preserve"> требует специальной подготовленности </w:t>
      </w:r>
      <w:r w:rsidR="00290013" w:rsidRPr="00F0695E">
        <w:rPr>
          <w:rStyle w:val="apple-style-span"/>
          <w:rFonts w:ascii="Times New Roman" w:hAnsi="Times New Roman" w:cs="Times New Roman"/>
          <w:i/>
          <w:color w:val="000000"/>
          <w:sz w:val="26"/>
          <w:szCs w:val="26"/>
          <w:lang w:val="en-US"/>
        </w:rPr>
        <w:t>hr</w:t>
      </w:r>
      <w:r w:rsidR="00290013" w:rsidRPr="00F0695E">
        <w:rPr>
          <w:rStyle w:val="apple-style-span"/>
          <w:rFonts w:ascii="Times New Roman" w:hAnsi="Times New Roman" w:cs="Times New Roman"/>
          <w:i/>
          <w:color w:val="000000"/>
          <w:sz w:val="26"/>
          <w:szCs w:val="26"/>
        </w:rPr>
        <w:t>-наставника</w:t>
      </w:r>
      <w:r w:rsidR="0032728D" w:rsidRPr="00F0695E">
        <w:rPr>
          <w:rStyle w:val="apple-style-span"/>
          <w:rFonts w:ascii="Times New Roman" w:hAnsi="Times New Roman" w:cs="Times New Roman"/>
          <w:i/>
          <w:color w:val="000000"/>
          <w:sz w:val="26"/>
          <w:szCs w:val="26"/>
        </w:rPr>
        <w:t>, в частности необходимо знание статистики рейтинга востребованных профессий в своем городе, регионе.</w:t>
      </w:r>
    </w:p>
    <w:p w:rsidR="00CE6964" w:rsidRPr="00F0695E" w:rsidRDefault="00CE6964" w:rsidP="00F0695E">
      <w:pPr>
        <w:spacing w:after="0"/>
        <w:ind w:firstLine="709"/>
        <w:contextualSpacing/>
        <w:jc w:val="both"/>
        <w:rPr>
          <w:rFonts w:ascii="Times New Roman" w:hAnsi="Times New Roman" w:cs="Times New Roman"/>
          <w:sz w:val="26"/>
          <w:szCs w:val="26"/>
        </w:rPr>
      </w:pPr>
    </w:p>
    <w:p w:rsidR="00B667D6" w:rsidRPr="00F0695E" w:rsidRDefault="00B667D6"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Подведение итогов занятия, обсуждение возникших вопросов.</w:t>
      </w:r>
    </w:p>
    <w:p w:rsidR="0020341D" w:rsidRPr="00F0695E" w:rsidRDefault="0020341D" w:rsidP="00F0695E">
      <w:pPr>
        <w:spacing w:after="0"/>
        <w:ind w:firstLine="709"/>
        <w:jc w:val="center"/>
        <w:rPr>
          <w:rFonts w:ascii="Times New Roman" w:hAnsi="Times New Roman" w:cs="Times New Roman"/>
          <w:b/>
          <w:sz w:val="26"/>
          <w:szCs w:val="26"/>
        </w:rPr>
      </w:pPr>
    </w:p>
    <w:p w:rsidR="0020341D" w:rsidRPr="00F0695E" w:rsidRDefault="0020341D" w:rsidP="00F0695E">
      <w:pPr>
        <w:spacing w:after="0"/>
        <w:ind w:firstLine="709"/>
        <w:jc w:val="center"/>
        <w:rPr>
          <w:rFonts w:ascii="Times New Roman" w:hAnsi="Times New Roman" w:cs="Times New Roman"/>
          <w:b/>
          <w:sz w:val="26"/>
          <w:szCs w:val="26"/>
        </w:rPr>
      </w:pPr>
    </w:p>
    <w:p w:rsidR="0020341D" w:rsidRPr="00F0695E" w:rsidRDefault="00E6620B" w:rsidP="00F0695E">
      <w:pPr>
        <w:spacing w:after="0"/>
        <w:ind w:firstLine="709"/>
        <w:rPr>
          <w:rFonts w:ascii="Times New Roman" w:hAnsi="Times New Roman" w:cs="Times New Roman"/>
          <w:b/>
          <w:sz w:val="26"/>
          <w:szCs w:val="26"/>
        </w:rPr>
      </w:pPr>
      <w:r w:rsidRPr="00F0695E">
        <w:rPr>
          <w:rFonts w:ascii="Times New Roman" w:hAnsi="Times New Roman" w:cs="Times New Roman"/>
          <w:b/>
          <w:sz w:val="26"/>
          <w:szCs w:val="26"/>
        </w:rPr>
        <w:br w:type="page"/>
      </w:r>
    </w:p>
    <w:p w:rsidR="0020341D" w:rsidRPr="00F0695E" w:rsidRDefault="0020341D"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lastRenderedPageBreak/>
        <w:t>Занятие 4</w:t>
      </w:r>
    </w:p>
    <w:p w:rsidR="0020341D" w:rsidRPr="00F0695E" w:rsidRDefault="0020341D" w:rsidP="00F0695E">
      <w:pPr>
        <w:spacing w:after="0"/>
        <w:ind w:firstLine="709"/>
        <w:jc w:val="center"/>
        <w:rPr>
          <w:rFonts w:ascii="Times New Roman" w:hAnsi="Times New Roman" w:cs="Times New Roman"/>
          <w:b/>
          <w:i/>
          <w:sz w:val="26"/>
          <w:szCs w:val="26"/>
        </w:rPr>
      </w:pPr>
      <w:r w:rsidRPr="00F0695E">
        <w:rPr>
          <w:rFonts w:ascii="Times New Roman" w:hAnsi="Times New Roman" w:cs="Times New Roman"/>
          <w:b/>
          <w:i/>
          <w:sz w:val="26"/>
          <w:szCs w:val="26"/>
        </w:rPr>
        <w:t>«Личный профессиональный план»</w:t>
      </w:r>
    </w:p>
    <w:p w:rsidR="00CE6964" w:rsidRPr="00F0695E" w:rsidRDefault="0020341D" w:rsidP="00F0695E">
      <w:pPr>
        <w:shd w:val="clear" w:color="auto" w:fill="FFFFFF"/>
        <w:spacing w:after="0"/>
        <w:ind w:firstLine="709"/>
        <w:jc w:val="both"/>
        <w:rPr>
          <w:rFonts w:ascii="Times New Roman" w:eastAsia="Times New Roman" w:hAnsi="Times New Roman" w:cs="Times New Roman"/>
          <w:sz w:val="26"/>
          <w:szCs w:val="26"/>
        </w:rPr>
      </w:pPr>
      <w:r w:rsidRPr="00F0695E">
        <w:rPr>
          <w:rFonts w:ascii="Times New Roman" w:hAnsi="Times New Roman" w:cs="Times New Roman"/>
          <w:b/>
          <w:sz w:val="26"/>
          <w:szCs w:val="26"/>
        </w:rPr>
        <w:t>Цель:</w:t>
      </w:r>
      <w:r w:rsidRPr="00F0695E">
        <w:rPr>
          <w:rFonts w:ascii="Times New Roman" w:hAnsi="Times New Roman" w:cs="Times New Roman"/>
          <w:sz w:val="26"/>
          <w:szCs w:val="26"/>
        </w:rPr>
        <w:t xml:space="preserve"> </w:t>
      </w:r>
      <w:r w:rsidR="00CE6964" w:rsidRPr="00F0695E">
        <w:rPr>
          <w:rFonts w:ascii="Times New Roman" w:eastAsia="Times New Roman" w:hAnsi="Times New Roman" w:cs="Times New Roman"/>
          <w:sz w:val="26"/>
          <w:szCs w:val="26"/>
        </w:rPr>
        <w:t>Способствовать формированию представления о жизненном и личном профессиональном плане</w:t>
      </w:r>
    </w:p>
    <w:p w:rsidR="0020341D" w:rsidRPr="00F0695E" w:rsidRDefault="0020341D" w:rsidP="00F0695E">
      <w:pPr>
        <w:spacing w:after="0"/>
        <w:ind w:firstLine="709"/>
        <w:jc w:val="center"/>
        <w:rPr>
          <w:rFonts w:ascii="Times New Roman" w:hAnsi="Times New Roman" w:cs="Times New Roman"/>
          <w:b/>
          <w:sz w:val="26"/>
          <w:szCs w:val="26"/>
        </w:rPr>
      </w:pPr>
      <w:r w:rsidRPr="00F0695E">
        <w:rPr>
          <w:rFonts w:ascii="Times New Roman" w:hAnsi="Times New Roman" w:cs="Times New Roman"/>
          <w:b/>
          <w:sz w:val="26"/>
          <w:szCs w:val="26"/>
        </w:rPr>
        <w:t>Ход занятия:</w:t>
      </w:r>
    </w:p>
    <w:p w:rsidR="0020341D" w:rsidRPr="00F0695E" w:rsidRDefault="0020341D" w:rsidP="00F0695E">
      <w:pPr>
        <w:spacing w:after="0"/>
        <w:ind w:firstLine="709"/>
        <w:jc w:val="center"/>
        <w:rPr>
          <w:rFonts w:ascii="Times New Roman" w:hAnsi="Times New Roman" w:cs="Times New Roman"/>
          <w:b/>
          <w:sz w:val="26"/>
          <w:szCs w:val="26"/>
        </w:rPr>
      </w:pPr>
    </w:p>
    <w:p w:rsidR="00236822" w:rsidRPr="00F0695E" w:rsidRDefault="0020341D"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 xml:space="preserve">Введение: </w:t>
      </w:r>
    </w:p>
    <w:p w:rsidR="00CE6964" w:rsidRPr="00F0695E" w:rsidRDefault="00CE6964" w:rsidP="00F0695E">
      <w:pPr>
        <w:pStyle w:val="a4"/>
        <w:shd w:val="clear" w:color="auto" w:fill="FFFFFF"/>
        <w:spacing w:before="0" w:beforeAutospacing="0" w:after="0" w:afterAutospacing="0" w:line="276" w:lineRule="auto"/>
        <w:ind w:firstLine="709"/>
        <w:jc w:val="both"/>
        <w:rPr>
          <w:sz w:val="26"/>
          <w:szCs w:val="26"/>
        </w:rPr>
      </w:pPr>
      <w:r w:rsidRPr="00F0695E">
        <w:rPr>
          <w:sz w:val="26"/>
          <w:szCs w:val="26"/>
        </w:rPr>
        <w:t>У каждого человека: и у взрослого, и у ребёнка – есть удивительная возможность – мечтать. Пока человек живёт, он всегда о чём-то мечтает. Иногда его мечты становятся явью, превращаясь в жизненные цели. Давайте представим себе нашу жизнь в виде лестницы, по которой мы идём вверх, в будущее, во взрослую жизнь. Ваше право – выбрать, какой будет ваша лестница, большая или маленькая, из каких ступенек она будет состоять. Вы можете считать, что каждая ступенька – это то, к чему вы стремитесь в вашей жизни. Давайте назовём эту лестницу «лестницей желаний».</w:t>
      </w:r>
    </w:p>
    <w:p w:rsidR="00CE6964" w:rsidRPr="00F0695E" w:rsidRDefault="00CE6964" w:rsidP="00F0695E">
      <w:pPr>
        <w:pStyle w:val="a4"/>
        <w:shd w:val="clear" w:color="auto" w:fill="FFFFFF"/>
        <w:spacing w:before="0" w:beforeAutospacing="0" w:after="0" w:afterAutospacing="0" w:line="276" w:lineRule="auto"/>
        <w:ind w:firstLine="709"/>
        <w:jc w:val="both"/>
        <w:rPr>
          <w:sz w:val="26"/>
          <w:szCs w:val="26"/>
        </w:rPr>
      </w:pPr>
      <w:r w:rsidRPr="00F0695E">
        <w:rPr>
          <w:sz w:val="26"/>
          <w:szCs w:val="26"/>
        </w:rPr>
        <w:t>Поднимаясь по лестнице, мы не всегда идём уверенно, иногда можем ошибаться, можем оступиться и даже упасть. В жизни тоже бывает всякое: нас сопровождают успехи</w:t>
      </w:r>
      <w:r w:rsidR="00FC095A" w:rsidRPr="00F0695E">
        <w:rPr>
          <w:sz w:val="26"/>
          <w:szCs w:val="26"/>
        </w:rPr>
        <w:t xml:space="preserve">, </w:t>
      </w:r>
      <w:r w:rsidRPr="00F0695E">
        <w:rPr>
          <w:sz w:val="26"/>
          <w:szCs w:val="26"/>
        </w:rPr>
        <w:t xml:space="preserve"> разочарования</w:t>
      </w:r>
      <w:r w:rsidR="00FC095A" w:rsidRPr="00F0695E">
        <w:rPr>
          <w:sz w:val="26"/>
          <w:szCs w:val="26"/>
        </w:rPr>
        <w:t xml:space="preserve"> и </w:t>
      </w:r>
      <w:r w:rsidRPr="00F0695E">
        <w:rPr>
          <w:sz w:val="26"/>
          <w:szCs w:val="26"/>
        </w:rPr>
        <w:t>сложности. Ваш подъём зависит во многом от того, как вы будете вести себя по отношению к другим людям, которые идут вместе с вами по лестнице: будете толкаться, переступать через кого-то, пропускать вперёд, идти рядом.</w:t>
      </w:r>
    </w:p>
    <w:p w:rsidR="00CE6964" w:rsidRPr="00F0695E" w:rsidRDefault="00CE6964" w:rsidP="00F0695E">
      <w:pPr>
        <w:pStyle w:val="a4"/>
        <w:shd w:val="clear" w:color="auto" w:fill="FFFFFF"/>
        <w:spacing w:before="0" w:beforeAutospacing="0" w:after="0" w:afterAutospacing="0" w:line="276" w:lineRule="auto"/>
        <w:ind w:firstLine="709"/>
        <w:jc w:val="both"/>
        <w:rPr>
          <w:sz w:val="26"/>
          <w:szCs w:val="26"/>
        </w:rPr>
      </w:pPr>
      <w:r w:rsidRPr="00F0695E">
        <w:rPr>
          <w:sz w:val="26"/>
          <w:szCs w:val="26"/>
        </w:rPr>
        <w:t>Вы сейчас находитесь в такой ситуации, когда вам необходимо спланировать своё движение по лестнице жизни, найти свой жизненный путь. Однако не всем удается достичь желаемых успехов. Одна из причин заключается в том, что план не всегда хорошо продуман, составлен без учета своих способностей и возможных препятствий.</w:t>
      </w:r>
    </w:p>
    <w:p w:rsidR="00C923E3" w:rsidRPr="00F0695E" w:rsidRDefault="00C923E3" w:rsidP="00F0695E">
      <w:pPr>
        <w:pStyle w:val="a4"/>
        <w:shd w:val="clear" w:color="auto" w:fill="FFFFFF"/>
        <w:spacing w:before="0" w:beforeAutospacing="0" w:after="0" w:afterAutospacing="0" w:line="276" w:lineRule="auto"/>
        <w:ind w:firstLine="709"/>
        <w:jc w:val="both"/>
        <w:rPr>
          <w:sz w:val="26"/>
          <w:szCs w:val="26"/>
        </w:rPr>
      </w:pPr>
      <w:r w:rsidRPr="00F0695E">
        <w:rPr>
          <w:b/>
          <w:sz w:val="26"/>
          <w:szCs w:val="26"/>
        </w:rPr>
        <w:t>Личный профессиональный план</w:t>
      </w:r>
      <w:r w:rsidRPr="00F0695E">
        <w:rPr>
          <w:b/>
          <w:bCs/>
          <w:sz w:val="26"/>
          <w:szCs w:val="26"/>
        </w:rPr>
        <w:t xml:space="preserve"> </w:t>
      </w:r>
      <w:r w:rsidRPr="00F0695E">
        <w:rPr>
          <w:bCs/>
          <w:sz w:val="26"/>
          <w:szCs w:val="26"/>
        </w:rPr>
        <w:t>– это представление человека о</w:t>
      </w:r>
      <w:r w:rsidR="00EB6BF6" w:rsidRPr="00F0695E">
        <w:rPr>
          <w:bCs/>
          <w:sz w:val="26"/>
          <w:szCs w:val="26"/>
        </w:rPr>
        <w:t xml:space="preserve"> своём профессиональном будущем.</w:t>
      </w:r>
      <w:r w:rsidRPr="00F0695E">
        <w:rPr>
          <w:sz w:val="26"/>
          <w:szCs w:val="26"/>
        </w:rPr>
        <w:t xml:space="preserve"> Говоря о профессиональном плане, мы говорим о пути, имеющем протяжённость во времени.</w:t>
      </w:r>
    </w:p>
    <w:p w:rsidR="00EB6BF6" w:rsidRPr="00F0695E" w:rsidRDefault="00EB6BF6" w:rsidP="00F0695E">
      <w:pPr>
        <w:shd w:val="clear" w:color="auto" w:fill="FFFFFF"/>
        <w:spacing w:after="0"/>
        <w:ind w:firstLine="709"/>
        <w:jc w:val="both"/>
        <w:rPr>
          <w:rFonts w:ascii="Times New Roman" w:eastAsia="Times New Roman" w:hAnsi="Times New Roman" w:cs="Times New Roman"/>
          <w:sz w:val="26"/>
          <w:szCs w:val="26"/>
        </w:rPr>
      </w:pPr>
      <w:r w:rsidRPr="00F0695E">
        <w:rPr>
          <w:rFonts w:ascii="Times New Roman" w:eastAsia="Times New Roman" w:hAnsi="Times New Roman" w:cs="Times New Roman"/>
          <w:sz w:val="26"/>
          <w:szCs w:val="26"/>
        </w:rPr>
        <w:t>При составлении профессионального плана надо обдумать свою главную цель, полезно продумать реальные пути и средства достижения поставленной цели. Необходимо помнить, что в профессиональном плане всегда должен присутствовать и запасной вариант, ведь наша жизнь изменчива, и на пути к поставленной цели могут возникнуть неожиданные препятствия: непредвиденное снижение спроса на избранную профессию, отсутствие материальных возможностей и многое другое.</w:t>
      </w:r>
    </w:p>
    <w:p w:rsidR="00C923E3" w:rsidRPr="00F0695E" w:rsidRDefault="00C923E3" w:rsidP="00F0695E">
      <w:pPr>
        <w:shd w:val="clear" w:color="auto" w:fill="FFFFFF"/>
        <w:spacing w:after="0"/>
        <w:ind w:firstLine="709"/>
        <w:jc w:val="both"/>
        <w:rPr>
          <w:rFonts w:ascii="Times New Roman" w:eastAsia="Times New Roman" w:hAnsi="Times New Roman" w:cs="Times New Roman"/>
          <w:sz w:val="26"/>
          <w:szCs w:val="26"/>
        </w:rPr>
      </w:pPr>
      <w:r w:rsidRPr="00F0695E">
        <w:rPr>
          <w:rFonts w:ascii="Times New Roman" w:eastAsia="Times New Roman" w:hAnsi="Times New Roman" w:cs="Times New Roman"/>
          <w:sz w:val="26"/>
          <w:szCs w:val="26"/>
        </w:rPr>
        <w:t>Планирование обычно бывает: долгосрочное (на несколько десятилетий вперёд); на средний срок (несколько месяцев или лет) и краткосрочное (несколько дней, недель).</w:t>
      </w:r>
    </w:p>
    <w:p w:rsidR="00AE4A42" w:rsidRPr="00F0695E" w:rsidRDefault="00C923E3" w:rsidP="00F0695E">
      <w:pPr>
        <w:shd w:val="clear" w:color="auto" w:fill="FFFFFF"/>
        <w:spacing w:after="0"/>
        <w:ind w:firstLine="709"/>
        <w:jc w:val="both"/>
        <w:rPr>
          <w:rFonts w:ascii="Times New Roman" w:eastAsia="Times New Roman" w:hAnsi="Times New Roman" w:cs="Times New Roman"/>
          <w:sz w:val="26"/>
          <w:szCs w:val="26"/>
        </w:rPr>
      </w:pPr>
      <w:r w:rsidRPr="00F0695E">
        <w:rPr>
          <w:rFonts w:ascii="Times New Roman" w:eastAsia="Times New Roman" w:hAnsi="Times New Roman" w:cs="Times New Roman"/>
          <w:sz w:val="26"/>
          <w:szCs w:val="26"/>
        </w:rPr>
        <w:t xml:space="preserve">Планируя свою профессиональную карьеру, необходимо проявить максимум самостоятельности. Ошибки, пока они только в планах, исправимы. У вас есть </w:t>
      </w:r>
      <w:r w:rsidRPr="00F0695E">
        <w:rPr>
          <w:rFonts w:ascii="Times New Roman" w:eastAsia="Times New Roman" w:hAnsi="Times New Roman" w:cs="Times New Roman"/>
          <w:sz w:val="26"/>
          <w:szCs w:val="26"/>
        </w:rPr>
        <w:lastRenderedPageBreak/>
        <w:t>знания о себе и о мире профессий, ведь осознанным выбор человека может быть только тогда, когда учитываются все обстоятельства дела.</w:t>
      </w:r>
    </w:p>
    <w:p w:rsidR="007F2CBC" w:rsidRPr="00F0695E" w:rsidRDefault="007F2CBC" w:rsidP="00F0695E">
      <w:pPr>
        <w:pStyle w:val="a4"/>
        <w:shd w:val="clear" w:color="auto" w:fill="FFFFFF"/>
        <w:spacing w:before="0" w:beforeAutospacing="0" w:after="0" w:afterAutospacing="0" w:line="276" w:lineRule="auto"/>
        <w:ind w:firstLine="709"/>
        <w:jc w:val="both"/>
        <w:rPr>
          <w:sz w:val="26"/>
          <w:szCs w:val="26"/>
        </w:rPr>
      </w:pPr>
      <w:r w:rsidRPr="00F0695E">
        <w:rPr>
          <w:sz w:val="26"/>
          <w:szCs w:val="26"/>
        </w:rPr>
        <w:t>Успешно составленный профессиональный план – это фундамент будущей профессиональной деятельности человека, его карьеры.</w:t>
      </w:r>
    </w:p>
    <w:p w:rsidR="00AE4A42" w:rsidRPr="00F0695E" w:rsidRDefault="00AE4A42" w:rsidP="00F0695E">
      <w:pPr>
        <w:shd w:val="clear" w:color="auto" w:fill="FFFFFF"/>
        <w:spacing w:after="0"/>
        <w:ind w:firstLine="709"/>
        <w:jc w:val="both"/>
        <w:rPr>
          <w:rFonts w:ascii="Times New Roman" w:hAnsi="Times New Roman" w:cs="Times New Roman"/>
          <w:sz w:val="26"/>
          <w:szCs w:val="26"/>
        </w:rPr>
      </w:pPr>
    </w:p>
    <w:p w:rsidR="00AE4A42" w:rsidRPr="00F0695E" w:rsidRDefault="00AE4A42" w:rsidP="00F0695E">
      <w:pPr>
        <w:shd w:val="clear" w:color="auto" w:fill="FFFFFF"/>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Упражнение «От мечты к целям»</w:t>
      </w:r>
    </w:p>
    <w:p w:rsidR="00AE4A42" w:rsidRPr="00F0695E" w:rsidRDefault="00AE4A42" w:rsidP="00F0695E">
      <w:pPr>
        <w:shd w:val="clear" w:color="auto" w:fill="FFFFFF"/>
        <w:spacing w:after="0"/>
        <w:ind w:firstLine="709"/>
        <w:jc w:val="both"/>
        <w:rPr>
          <w:rFonts w:ascii="Times New Roman" w:hAnsi="Times New Roman" w:cs="Times New Roman"/>
          <w:b/>
          <w:sz w:val="26"/>
          <w:szCs w:val="26"/>
        </w:rPr>
      </w:pPr>
    </w:p>
    <w:p w:rsidR="00AE4A42" w:rsidRPr="00F0695E" w:rsidRDefault="00AE4A42" w:rsidP="00F0695E">
      <w:pPr>
        <w:spacing w:after="0"/>
        <w:ind w:firstLine="709"/>
        <w:rPr>
          <w:rFonts w:ascii="Times New Roman" w:hAnsi="Times New Roman" w:cs="Times New Roman"/>
          <w:b/>
          <w:sz w:val="26"/>
          <w:szCs w:val="26"/>
        </w:rPr>
      </w:pPr>
      <w:r w:rsidRPr="00F0695E">
        <w:rPr>
          <w:rFonts w:ascii="Times New Roman" w:hAnsi="Times New Roman" w:cs="Times New Roman"/>
          <w:sz w:val="26"/>
          <w:szCs w:val="26"/>
        </w:rPr>
        <w:t xml:space="preserve">Прострой свой личный профессиональный </w:t>
      </w:r>
      <w:r w:rsidR="00E95AFD">
        <w:rPr>
          <w:rFonts w:ascii="Times New Roman" w:hAnsi="Times New Roman" w:cs="Times New Roman"/>
          <w:sz w:val="26"/>
          <w:szCs w:val="26"/>
        </w:rPr>
        <w:t>путь</w:t>
      </w:r>
      <w:r w:rsidRPr="00F0695E">
        <w:rPr>
          <w:rFonts w:ascii="Times New Roman" w:hAnsi="Times New Roman" w:cs="Times New Roman"/>
          <w:sz w:val="26"/>
          <w:szCs w:val="26"/>
        </w:rPr>
        <w:t>, следуя схеме:</w:t>
      </w:r>
      <w:r w:rsidR="00DB2811">
        <w:rPr>
          <w:rFonts w:ascii="Times New Roman" w:hAnsi="Times New Roman" w:cs="Times New Roman"/>
          <w:sz w:val="26"/>
          <w:szCs w:val="26"/>
        </w:rPr>
        <w:t xml:space="preserve"> необходимо</w:t>
      </w:r>
      <w:r w:rsidR="006267E0">
        <w:rPr>
          <w:rFonts w:ascii="Times New Roman" w:hAnsi="Times New Roman" w:cs="Times New Roman"/>
          <w:sz w:val="26"/>
          <w:szCs w:val="26"/>
        </w:rPr>
        <w:t xml:space="preserve"> </w:t>
      </w:r>
      <w:r w:rsidR="00E95AFD">
        <w:rPr>
          <w:rFonts w:ascii="Times New Roman" w:hAnsi="Times New Roman" w:cs="Times New Roman"/>
          <w:sz w:val="26"/>
          <w:szCs w:val="26"/>
        </w:rPr>
        <w:t xml:space="preserve"> простроить </w:t>
      </w:r>
      <w:r w:rsidR="00DB2811">
        <w:rPr>
          <w:rFonts w:ascii="Times New Roman" w:hAnsi="Times New Roman" w:cs="Times New Roman"/>
          <w:sz w:val="26"/>
          <w:szCs w:val="26"/>
        </w:rPr>
        <w:t xml:space="preserve">свою будущую профессиональную деятельность, определив повседневные обязанности (реальные варианты) и вершину своего профессионального роста (идеальные варианты). </w:t>
      </w:r>
    </w:p>
    <w:p w:rsidR="00AE4A42" w:rsidRDefault="00AE4A42" w:rsidP="00F0695E">
      <w:pPr>
        <w:tabs>
          <w:tab w:val="left" w:pos="1500"/>
        </w:tabs>
        <w:spacing w:after="0"/>
        <w:ind w:firstLine="709"/>
        <w:rPr>
          <w:rFonts w:ascii="Times New Roman" w:hAnsi="Times New Roman" w:cs="Times New Roman"/>
          <w:noProof/>
          <w:sz w:val="26"/>
          <w:szCs w:val="26"/>
        </w:rPr>
      </w:pPr>
    </w:p>
    <w:p w:rsidR="00E52149" w:rsidRDefault="00507012" w:rsidP="00F0695E">
      <w:pPr>
        <w:tabs>
          <w:tab w:val="left" w:pos="1500"/>
        </w:tabs>
        <w:spacing w:after="0"/>
        <w:ind w:firstLine="709"/>
        <w:rPr>
          <w:rFonts w:ascii="Times New Roman" w:hAnsi="Times New Roman" w:cs="Times New Roman"/>
          <w:noProof/>
          <w:sz w:val="26"/>
          <w:szCs w:val="26"/>
        </w:rPr>
      </w:pPr>
      <w:r>
        <w:rPr>
          <w:rFonts w:ascii="Times New Roman" w:hAnsi="Times New Roman" w:cs="Times New Roman"/>
          <w:noProof/>
          <w:sz w:val="26"/>
          <w:szCs w:val="26"/>
        </w:rPr>
        <w:pict>
          <v:group id="_x0000_s1044" style="position:absolute;left:0;text-align:left;margin-left:-61.05pt;margin-top:4pt;width:527.25pt;height:231pt;z-index:251697152" coordorigin="300,5340" coordsize="10545,4620">
            <v:roundrect id="_x0000_s1043" style="position:absolute;left:300;top:9585;width:1650;height:285" arcsize="10923f">
              <o:extrusion v:ext="view" backdepth="1in" on="t" type="perspective"/>
            </v:roundrect>
            <v:group id="_x0000_s1042" style="position:absolute;left:1845;top:5340;width:9000;height:4620" coordorigin="1290,5340" coordsize="9000,4620">
              <v:roundrect id="_x0000_s1040" style="position:absolute;left:1290;top:8265;width:2925;height:1695" arcsize="10923f" o:regroupid="1">
                <v:shadow on="t" type="perspective" opacity=".5" origin=",.5" offset="0,0" matrix=",,,-1"/>
                <v:textbox>
                  <w:txbxContent>
                    <w:p w:rsidR="00E52149" w:rsidRDefault="00E52149" w:rsidP="00E52149">
                      <w:pPr>
                        <w:spacing w:after="0" w:line="240" w:lineRule="auto"/>
                      </w:pPr>
                    </w:p>
                    <w:p w:rsidR="00E52149" w:rsidRDefault="00E52149" w:rsidP="00E52149">
                      <w:pPr>
                        <w:spacing w:after="0" w:line="240" w:lineRule="auto"/>
                      </w:pPr>
                    </w:p>
                    <w:p w:rsidR="00E52149" w:rsidRPr="00E52149" w:rsidRDefault="00E52149" w:rsidP="00E52149">
                      <w:pPr>
                        <w:spacing w:after="0" w:line="240" w:lineRule="auto"/>
                        <w:jc w:val="center"/>
                        <w:rPr>
                          <w:rFonts w:ascii="Times New Roman" w:hAnsi="Times New Roman" w:cs="Times New Roman"/>
                          <w:sz w:val="24"/>
                          <w:szCs w:val="24"/>
                        </w:rPr>
                      </w:pPr>
                      <w:r w:rsidRPr="00E52149">
                        <w:rPr>
                          <w:rFonts w:ascii="Times New Roman" w:hAnsi="Times New Roman" w:cs="Times New Roman"/>
                          <w:sz w:val="24"/>
                          <w:szCs w:val="24"/>
                        </w:rPr>
                        <w:t>Представления о себе</w:t>
                      </w:r>
                    </w:p>
                    <w:p w:rsidR="00E52149" w:rsidRPr="00E52149" w:rsidRDefault="00E52149" w:rsidP="00E52149">
                      <w:pPr>
                        <w:spacing w:after="0" w:line="240" w:lineRule="auto"/>
                        <w:jc w:val="center"/>
                        <w:rPr>
                          <w:rFonts w:ascii="Times New Roman" w:hAnsi="Times New Roman" w:cs="Times New Roman"/>
                          <w:sz w:val="24"/>
                          <w:szCs w:val="24"/>
                        </w:rPr>
                      </w:pPr>
                      <w:r w:rsidRPr="00E52149">
                        <w:rPr>
                          <w:rFonts w:ascii="Times New Roman" w:hAnsi="Times New Roman" w:cs="Times New Roman"/>
                          <w:sz w:val="24"/>
                          <w:szCs w:val="24"/>
                        </w:rPr>
                        <w:t>(</w:t>
                      </w:r>
                      <w:r>
                        <w:rPr>
                          <w:rFonts w:ascii="Times New Roman" w:hAnsi="Times New Roman" w:cs="Times New Roman"/>
                          <w:sz w:val="24"/>
                          <w:szCs w:val="24"/>
                        </w:rPr>
                        <w:t>к</w:t>
                      </w:r>
                      <w:r w:rsidRPr="00E52149">
                        <w:rPr>
                          <w:rFonts w:ascii="Times New Roman" w:hAnsi="Times New Roman" w:cs="Times New Roman"/>
                          <w:sz w:val="24"/>
                          <w:szCs w:val="24"/>
                        </w:rPr>
                        <w:t>ачества, способности, возможности)</w:t>
                      </w:r>
                    </w:p>
                  </w:txbxContent>
                </v:textbox>
              </v:roundrect>
              <v:roundrect id="_x0000_s1037" style="position:absolute;left:3270;top:7395;width:2925;height:1575" arcsize="10923f" o:regroupid="1">
                <v:shadow on="t" type="perspective" opacity=".5" origin=",.5" offset="0,0" matrix=",,,-1"/>
                <v:textbox>
                  <w:txbxContent>
                    <w:p w:rsidR="00E52149" w:rsidRDefault="00E52149"/>
                    <w:p w:rsidR="00E52149" w:rsidRPr="00E52149" w:rsidRDefault="00E52149" w:rsidP="00E52149">
                      <w:pPr>
                        <w:jc w:val="center"/>
                        <w:rPr>
                          <w:rFonts w:ascii="Times New Roman" w:hAnsi="Times New Roman" w:cs="Times New Roman"/>
                          <w:sz w:val="28"/>
                          <w:szCs w:val="28"/>
                        </w:rPr>
                      </w:pPr>
                      <w:r w:rsidRPr="00E52149">
                        <w:rPr>
                          <w:rFonts w:ascii="Times New Roman" w:hAnsi="Times New Roman" w:cs="Times New Roman"/>
                          <w:sz w:val="28"/>
                          <w:szCs w:val="28"/>
                        </w:rPr>
                        <w:t>Идеальные варианты</w:t>
                      </w:r>
                    </w:p>
                  </w:txbxContent>
                </v:textbox>
              </v:roundrect>
              <v:roundrect id="_x0000_s1038" style="position:absolute;left:5370;top:6150;width:2925;height:1590" arcsize="10923f" o:regroupid="1">
                <v:shadow on="t" type="perspective" opacity=".5" origin=",.5" offset="0,0" matrix=",,,-1"/>
                <v:textbox>
                  <w:txbxContent>
                    <w:p w:rsidR="00E52149" w:rsidRDefault="00E52149"/>
                    <w:p w:rsidR="00E52149" w:rsidRPr="00E52149" w:rsidRDefault="00E52149" w:rsidP="00E52149">
                      <w:pPr>
                        <w:jc w:val="center"/>
                        <w:rPr>
                          <w:rFonts w:ascii="Times New Roman" w:hAnsi="Times New Roman" w:cs="Times New Roman"/>
                          <w:sz w:val="28"/>
                          <w:szCs w:val="28"/>
                        </w:rPr>
                      </w:pPr>
                      <w:r w:rsidRPr="00E52149">
                        <w:rPr>
                          <w:rFonts w:ascii="Times New Roman" w:hAnsi="Times New Roman" w:cs="Times New Roman"/>
                          <w:sz w:val="28"/>
                          <w:szCs w:val="28"/>
                        </w:rPr>
                        <w:t>Реальные варианты</w:t>
                      </w:r>
                    </w:p>
                  </w:txbxContent>
                </v:textbox>
              </v:roundrect>
              <v:roundrect id="_x0000_s1039" style="position:absolute;left:7365;top:5340;width:2925;height:1455" arcsize="10923f" o:regroupid="1">
                <v:shadow on="t" type="perspective" opacity=".5" origin=",.5" offset="0,0" matrix=",,,-1"/>
                <v:textbox>
                  <w:txbxContent>
                    <w:p w:rsidR="00E52149" w:rsidRDefault="00E52149" w:rsidP="00E52149">
                      <w:pPr>
                        <w:spacing w:after="0" w:line="240" w:lineRule="auto"/>
                        <w:rPr>
                          <w:rFonts w:ascii="Times New Roman" w:hAnsi="Times New Roman" w:cs="Times New Roman"/>
                          <w:sz w:val="28"/>
                          <w:szCs w:val="28"/>
                        </w:rPr>
                      </w:pPr>
                    </w:p>
                    <w:p w:rsidR="00E52149" w:rsidRPr="00E52149" w:rsidRDefault="00E52149" w:rsidP="00E52149">
                      <w:pPr>
                        <w:spacing w:after="0" w:line="240" w:lineRule="auto"/>
                        <w:rPr>
                          <w:rFonts w:ascii="Times New Roman" w:hAnsi="Times New Roman" w:cs="Times New Roman"/>
                          <w:sz w:val="28"/>
                          <w:szCs w:val="28"/>
                        </w:rPr>
                      </w:pPr>
                      <w:r w:rsidRPr="00E52149">
                        <w:rPr>
                          <w:rFonts w:ascii="Times New Roman" w:hAnsi="Times New Roman" w:cs="Times New Roman"/>
                          <w:sz w:val="28"/>
                          <w:szCs w:val="28"/>
                        </w:rPr>
                        <w:t>Резервные варианты</w:t>
                      </w:r>
                    </w:p>
                  </w:txbxContent>
                </v:textbox>
              </v:roundrect>
            </v:group>
          </v:group>
        </w:pict>
      </w: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507012" w:rsidP="00F0695E">
      <w:pPr>
        <w:tabs>
          <w:tab w:val="left" w:pos="1500"/>
        </w:tabs>
        <w:spacing w:after="0"/>
        <w:ind w:firstLine="709"/>
        <w:rPr>
          <w:rFonts w:ascii="Times New Roman" w:hAnsi="Times New Roman" w:cs="Times New Roman"/>
          <w:noProof/>
          <w:sz w:val="26"/>
          <w:szCs w:val="26"/>
        </w:rPr>
      </w:pPr>
      <w:r>
        <w:rPr>
          <w:rFonts w:ascii="Times New Roman" w:hAnsi="Times New Roman" w:cs="Times New Roman"/>
          <w:noProof/>
          <w:sz w:val="26"/>
          <w:szCs w:val="26"/>
        </w:rPr>
        <w:drawing>
          <wp:anchor distT="0" distB="0" distL="114300" distR="114300" simplePos="0" relativeHeight="251663359" behindDoc="0" locked="0" layoutInCell="1" allowOverlap="1">
            <wp:simplePos x="0" y="0"/>
            <wp:positionH relativeFrom="margin">
              <wp:posOffset>-1061085</wp:posOffset>
            </wp:positionH>
            <wp:positionV relativeFrom="margin">
              <wp:posOffset>3947160</wp:posOffset>
            </wp:positionV>
            <wp:extent cx="1695450" cy="1428750"/>
            <wp:effectExtent l="19050" t="0" r="0" b="0"/>
            <wp:wrapSquare wrapText="bothSides"/>
            <wp:docPr id="3"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5"/>
                    <a:stretch>
                      <a:fillRect/>
                    </a:stretch>
                  </pic:blipFill>
                  <pic:spPr>
                    <a:xfrm>
                      <a:off x="0" y="0"/>
                      <a:ext cx="1695450" cy="1428750"/>
                    </a:xfrm>
                    <a:prstGeom prst="rect">
                      <a:avLst/>
                    </a:prstGeom>
                  </pic:spPr>
                </pic:pic>
              </a:graphicData>
            </a:graphic>
          </wp:anchor>
        </w:drawing>
      </w: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E52149" w:rsidRDefault="00E52149" w:rsidP="00F0695E">
      <w:pPr>
        <w:tabs>
          <w:tab w:val="left" w:pos="1500"/>
        </w:tabs>
        <w:spacing w:after="0"/>
        <w:ind w:firstLine="709"/>
        <w:rPr>
          <w:rFonts w:ascii="Times New Roman" w:hAnsi="Times New Roman" w:cs="Times New Roman"/>
          <w:noProof/>
          <w:sz w:val="26"/>
          <w:szCs w:val="26"/>
        </w:rPr>
      </w:pPr>
    </w:p>
    <w:p w:rsidR="00B50113" w:rsidRPr="00F0695E" w:rsidRDefault="00B50113"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t xml:space="preserve">Игра «Ловушки – </w:t>
      </w:r>
      <w:proofErr w:type="spellStart"/>
      <w:r w:rsidRPr="00F0695E">
        <w:rPr>
          <w:rFonts w:ascii="Times New Roman" w:hAnsi="Times New Roman" w:cs="Times New Roman"/>
          <w:b/>
          <w:sz w:val="26"/>
          <w:szCs w:val="26"/>
        </w:rPr>
        <w:t>капканчики</w:t>
      </w:r>
      <w:proofErr w:type="spellEnd"/>
      <w:r w:rsidRPr="00F0695E">
        <w:rPr>
          <w:rFonts w:ascii="Times New Roman" w:hAnsi="Times New Roman" w:cs="Times New Roman"/>
          <w:b/>
          <w:sz w:val="26"/>
          <w:szCs w:val="26"/>
        </w:rPr>
        <w:t>»</w:t>
      </w:r>
    </w:p>
    <w:p w:rsidR="00B50113" w:rsidRPr="00F0695E" w:rsidRDefault="00B50113" w:rsidP="00F0695E">
      <w:pPr>
        <w:spacing w:after="0"/>
        <w:ind w:firstLine="709"/>
        <w:jc w:val="both"/>
        <w:rPr>
          <w:rFonts w:ascii="Times New Roman" w:hAnsi="Times New Roman" w:cs="Times New Roman"/>
          <w:b/>
          <w:sz w:val="26"/>
          <w:szCs w:val="26"/>
        </w:rPr>
      </w:pPr>
      <w:r w:rsidRPr="00F0695E">
        <w:rPr>
          <w:rFonts w:ascii="Times New Roman" w:eastAsia="Times New Roman" w:hAnsi="Times New Roman" w:cs="Times New Roman"/>
          <w:b/>
          <w:bCs/>
          <w:color w:val="000000"/>
          <w:sz w:val="26"/>
          <w:szCs w:val="26"/>
        </w:rPr>
        <w:t>Время проведения</w:t>
      </w:r>
      <w:r w:rsidR="007F2CBC" w:rsidRPr="00F0695E">
        <w:rPr>
          <w:rFonts w:ascii="Times New Roman" w:eastAsia="Times New Roman" w:hAnsi="Times New Roman" w:cs="Times New Roman"/>
          <w:color w:val="000000"/>
          <w:sz w:val="26"/>
          <w:szCs w:val="26"/>
        </w:rPr>
        <w:t>: 20</w:t>
      </w:r>
      <w:r w:rsidRPr="00F0695E">
        <w:rPr>
          <w:rFonts w:ascii="Times New Roman" w:eastAsia="Times New Roman" w:hAnsi="Times New Roman" w:cs="Times New Roman"/>
          <w:color w:val="000000"/>
          <w:sz w:val="26"/>
          <w:szCs w:val="26"/>
        </w:rPr>
        <w:t xml:space="preserve"> минут.</w:t>
      </w:r>
    </w:p>
    <w:p w:rsidR="00B50113" w:rsidRPr="00F0695E" w:rsidRDefault="00B50113" w:rsidP="00F0695E">
      <w:pPr>
        <w:spacing w:after="0"/>
        <w:ind w:firstLine="709"/>
        <w:contextualSpacing/>
        <w:jc w:val="both"/>
        <w:rPr>
          <w:rFonts w:ascii="Times New Roman" w:hAnsi="Times New Roman" w:cs="Times New Roman"/>
          <w:b/>
          <w:sz w:val="26"/>
          <w:szCs w:val="26"/>
        </w:rPr>
      </w:pPr>
      <w:r w:rsidRPr="00F0695E">
        <w:rPr>
          <w:rFonts w:ascii="Times New Roman" w:eastAsia="Times New Roman" w:hAnsi="Times New Roman" w:cs="Times New Roman"/>
          <w:b/>
          <w:bCs/>
          <w:color w:val="000000"/>
          <w:sz w:val="26"/>
          <w:szCs w:val="26"/>
        </w:rPr>
        <w:t>Цель</w:t>
      </w:r>
      <w:r w:rsidRPr="00F0695E">
        <w:rPr>
          <w:rFonts w:ascii="Times New Roman" w:eastAsia="Times New Roman" w:hAnsi="Times New Roman" w:cs="Times New Roman"/>
          <w:color w:val="000000"/>
          <w:sz w:val="26"/>
          <w:szCs w:val="26"/>
        </w:rPr>
        <w:t xml:space="preserve">: </w:t>
      </w:r>
      <w:r w:rsidRPr="00F0695E">
        <w:rPr>
          <w:rFonts w:ascii="Times New Roman" w:hAnsi="Times New Roman" w:cs="Times New Roman"/>
          <w:color w:val="000000"/>
          <w:sz w:val="26"/>
          <w:szCs w:val="26"/>
        </w:rPr>
        <w:t>повышение уровня осознания воз</w:t>
      </w:r>
      <w:r w:rsidRPr="00F0695E">
        <w:rPr>
          <w:rFonts w:ascii="Times New Roman" w:hAnsi="Times New Roman" w:cs="Times New Roman"/>
          <w:color w:val="000000"/>
          <w:sz w:val="26"/>
          <w:szCs w:val="26"/>
        </w:rPr>
        <w:softHyphen/>
        <w:t>можных препятствий (ловушек) на пути к профессиональ</w:t>
      </w:r>
      <w:r w:rsidRPr="00F0695E">
        <w:rPr>
          <w:rFonts w:ascii="Times New Roman" w:hAnsi="Times New Roman" w:cs="Times New Roman"/>
          <w:color w:val="000000"/>
          <w:sz w:val="26"/>
          <w:szCs w:val="26"/>
        </w:rPr>
        <w:softHyphen/>
        <w:t>ным целям и представления о путях преодоления этих препятствий.</w:t>
      </w:r>
    </w:p>
    <w:p w:rsidR="00B50113" w:rsidRPr="00F0695E" w:rsidRDefault="00B50113" w:rsidP="00F0695E">
      <w:pPr>
        <w:shd w:val="clear" w:color="auto" w:fill="FFFFFF"/>
        <w:spacing w:after="0"/>
        <w:ind w:firstLine="709"/>
        <w:contextualSpacing/>
        <w:jc w:val="both"/>
        <w:rPr>
          <w:rFonts w:ascii="Times New Roman" w:hAnsi="Times New Roman" w:cs="Times New Roman"/>
          <w:bCs/>
          <w:sz w:val="26"/>
          <w:szCs w:val="26"/>
          <w:shd w:val="clear" w:color="auto" w:fill="FFFFFF"/>
        </w:rPr>
      </w:pPr>
      <w:r w:rsidRPr="00F0695E">
        <w:rPr>
          <w:rFonts w:ascii="Times New Roman" w:eastAsia="Times New Roman" w:hAnsi="Times New Roman" w:cs="Times New Roman"/>
          <w:b/>
          <w:bCs/>
          <w:color w:val="000000"/>
          <w:sz w:val="26"/>
          <w:szCs w:val="26"/>
        </w:rPr>
        <w:t>Материалы</w:t>
      </w:r>
      <w:r w:rsidRPr="00F0695E">
        <w:rPr>
          <w:rFonts w:ascii="Times New Roman" w:eastAsia="Times New Roman" w:hAnsi="Times New Roman" w:cs="Times New Roman"/>
          <w:color w:val="000000"/>
          <w:sz w:val="26"/>
          <w:szCs w:val="26"/>
        </w:rPr>
        <w:t xml:space="preserve">: </w:t>
      </w:r>
      <w:r w:rsidR="007F2CBC" w:rsidRPr="00F0695E">
        <w:rPr>
          <w:rFonts w:ascii="Times New Roman" w:eastAsia="Times New Roman" w:hAnsi="Times New Roman" w:cs="Times New Roman"/>
          <w:color w:val="000000"/>
          <w:sz w:val="26"/>
          <w:szCs w:val="26"/>
        </w:rPr>
        <w:t>жетоны</w:t>
      </w:r>
      <w:r w:rsidRPr="00F0695E">
        <w:rPr>
          <w:rFonts w:ascii="Times New Roman" w:eastAsia="Times New Roman" w:hAnsi="Times New Roman" w:cs="Times New Roman"/>
          <w:color w:val="000000"/>
          <w:sz w:val="26"/>
          <w:szCs w:val="26"/>
        </w:rPr>
        <w:t>.</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b/>
          <w:bCs/>
          <w:sz w:val="26"/>
          <w:szCs w:val="26"/>
          <w:shd w:val="clear" w:color="auto" w:fill="FFFFFF"/>
        </w:rPr>
        <w:t>Процедура:</w:t>
      </w:r>
      <w:r w:rsidRPr="00F0695E">
        <w:rPr>
          <w:color w:val="000000"/>
          <w:sz w:val="26"/>
          <w:szCs w:val="26"/>
        </w:rPr>
        <w:t xml:space="preserve"> Процедура включает следующие этапы:</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color w:val="000000"/>
          <w:sz w:val="26"/>
          <w:szCs w:val="26"/>
        </w:rPr>
        <w:t>1. Совместно с группой определяется конкретная про</w:t>
      </w:r>
      <w:r w:rsidRPr="00F0695E">
        <w:rPr>
          <w:color w:val="000000"/>
          <w:sz w:val="26"/>
          <w:szCs w:val="26"/>
        </w:rPr>
        <w:softHyphen/>
        <w:t>фессиональная цель (поступление в конкретное учебное заведение; окончание данного заведения, оформление на конкретное место работы или конкретное профессиональ</w:t>
      </w:r>
      <w:r w:rsidRPr="00F0695E">
        <w:rPr>
          <w:color w:val="000000"/>
          <w:sz w:val="26"/>
          <w:szCs w:val="26"/>
        </w:rPr>
        <w:softHyphen/>
        <w:t xml:space="preserve">ное </w:t>
      </w:r>
      <w:r w:rsidRPr="00F0695E">
        <w:rPr>
          <w:color w:val="000000"/>
          <w:sz w:val="26"/>
          <w:szCs w:val="26"/>
        </w:rPr>
        <w:lastRenderedPageBreak/>
        <w:t>достижение, включая построение карьеры и получение наград, премий и прочего...).</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color w:val="000000"/>
          <w:sz w:val="26"/>
          <w:szCs w:val="26"/>
        </w:rPr>
        <w:t>2. В группе выбирается доброволец, который будет «представлять» какого-то 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возра</w:t>
      </w:r>
      <w:r w:rsidRPr="00F0695E">
        <w:rPr>
          <w:color w:val="000000"/>
          <w:sz w:val="26"/>
          <w:szCs w:val="26"/>
        </w:rPr>
        <w:softHyphen/>
        <w:t xml:space="preserve">сту большинства присутствующих, что сделает упражнение более актуальным: </w:t>
      </w:r>
      <w:proofErr w:type="gramStart"/>
      <w:r w:rsidRPr="00F0695E">
        <w:rPr>
          <w:color w:val="000000"/>
          <w:sz w:val="26"/>
          <w:szCs w:val="26"/>
        </w:rPr>
        <w:t>для</w:t>
      </w:r>
      <w:proofErr w:type="gramEnd"/>
      <w:r w:rsidRPr="00F0695E">
        <w:rPr>
          <w:color w:val="000000"/>
          <w:sz w:val="26"/>
          <w:szCs w:val="26"/>
        </w:rPr>
        <w:t xml:space="preserve"> играющих), образование, семейное положение и др.</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color w:val="000000"/>
          <w:sz w:val="26"/>
          <w:szCs w:val="26"/>
        </w:rPr>
        <w:t>3. Инструкция: «Сейчас каждый, уже зная, к ка</w:t>
      </w:r>
      <w:r w:rsidRPr="00F0695E">
        <w:rPr>
          <w:color w:val="000000"/>
          <w:sz w:val="26"/>
          <w:szCs w:val="26"/>
        </w:rPr>
        <w:softHyphen/>
        <w:t>ким целям стремится наш главный (вымышленный или ре</w:t>
      </w:r>
      <w:r w:rsidRPr="00F0695E">
        <w:rPr>
          <w:color w:val="000000"/>
          <w:sz w:val="26"/>
          <w:szCs w:val="26"/>
        </w:rPr>
        <w:softHyphen/>
        <w:t>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w:t>
      </w:r>
      <w:r w:rsidRPr="00F0695E">
        <w:rPr>
          <w:color w:val="000000"/>
          <w:sz w:val="26"/>
          <w:szCs w:val="26"/>
        </w:rPr>
        <w:softHyphen/>
        <w:t>гут быть как внешними, исходящими от других людей или от каких-то обстоятельств, так и внутренними, заключен</w:t>
      </w:r>
      <w:r w:rsidRPr="00F0695E">
        <w:rPr>
          <w:color w:val="000000"/>
          <w:sz w:val="26"/>
          <w:szCs w:val="26"/>
        </w:rPr>
        <w:softHyphen/>
        <w:t>ными в самом человека (например, в нашем главном герое) и именно об этих, внутренних трудностях многие часто забывают. Желательно определить даже две – три таких трудностей-ловушек на случай, если похожие трудности придумают другие участники (чтобы не повторяться). Вы</w:t>
      </w:r>
      <w:r w:rsidRPr="00F0695E">
        <w:rPr>
          <w:color w:val="000000"/>
          <w:sz w:val="26"/>
          <w:szCs w:val="26"/>
        </w:rPr>
        <w:softHyphen/>
        <w:t>деляя такие трудности, каждый обязательно должен подумать и о том, как преодолеть их. Главному игроку также дастся время, чтобы он выделил несколько наиболее вероятных трудностей на пути к своей цели и также подготовил</w:t>
      </w:r>
      <w:r w:rsidRPr="00F0695E">
        <w:rPr>
          <w:color w:val="000000"/>
          <w:sz w:val="26"/>
          <w:szCs w:val="26"/>
        </w:rPr>
        <w:softHyphen/>
        <w:t>ся ответить, как он собирается их преодолевать.</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color w:val="000000"/>
          <w:sz w:val="26"/>
          <w:szCs w:val="26"/>
        </w:rPr>
        <w:t>После этого по очереди каждый будет называть по одной трудности-ловушке, а главный игрок сразу же (без раз</w:t>
      </w:r>
      <w:r w:rsidRPr="00F0695E">
        <w:rPr>
          <w:color w:val="000000"/>
          <w:sz w:val="26"/>
          <w:szCs w:val="26"/>
        </w:rPr>
        <w:softHyphen/>
        <w:t xml:space="preserve">мышления) должен будет сказать, как можно было бы эту трудность преодолеть. </w:t>
      </w:r>
      <w:proofErr w:type="gramStart"/>
      <w:r w:rsidRPr="00F0695E">
        <w:rPr>
          <w:color w:val="000000"/>
          <w:sz w:val="26"/>
          <w:szCs w:val="26"/>
        </w:rPr>
        <w:t>Игрок, назвавший данную трудность также должен будет</w:t>
      </w:r>
      <w:proofErr w:type="gramEnd"/>
      <w:r w:rsidRPr="00F0695E">
        <w:rPr>
          <w:color w:val="000000"/>
          <w:sz w:val="26"/>
          <w:szCs w:val="26"/>
        </w:rPr>
        <w:t xml:space="preserve"> сказать, как можно было бы ее преодо</w:t>
      </w:r>
      <w:r w:rsidRPr="00F0695E">
        <w:rPr>
          <w:color w:val="000000"/>
          <w:sz w:val="26"/>
          <w:szCs w:val="26"/>
        </w:rPr>
        <w:softHyphen/>
        <w:t>леть.</w:t>
      </w:r>
    </w:p>
    <w:p w:rsidR="00B50113" w:rsidRPr="00F0695E" w:rsidRDefault="00B50113" w:rsidP="00F0695E">
      <w:pPr>
        <w:pStyle w:val="a4"/>
        <w:shd w:val="clear" w:color="auto" w:fill="FFFFFF"/>
        <w:spacing w:before="0" w:beforeAutospacing="0" w:after="0" w:afterAutospacing="0" w:line="276" w:lineRule="auto"/>
        <w:ind w:firstLine="709"/>
        <w:contextualSpacing/>
        <w:jc w:val="both"/>
        <w:rPr>
          <w:color w:val="000000"/>
          <w:sz w:val="26"/>
          <w:szCs w:val="26"/>
        </w:rPr>
      </w:pPr>
      <w:r w:rsidRPr="00F0695E">
        <w:rPr>
          <w:color w:val="000000"/>
          <w:sz w:val="26"/>
          <w:szCs w:val="26"/>
        </w:rPr>
        <w:t xml:space="preserve"> </w:t>
      </w:r>
      <w:proofErr w:type="gramStart"/>
      <w:r w:rsidR="007F2CBC" w:rsidRPr="00F0695E">
        <w:rPr>
          <w:color w:val="000000"/>
          <w:sz w:val="26"/>
          <w:szCs w:val="26"/>
          <w:lang w:val="en-US"/>
        </w:rPr>
        <w:t>HR</w:t>
      </w:r>
      <w:r w:rsidR="007F2CBC" w:rsidRPr="00F0695E">
        <w:rPr>
          <w:color w:val="000000"/>
          <w:sz w:val="26"/>
          <w:szCs w:val="26"/>
        </w:rPr>
        <w:t>-наставник</w:t>
      </w:r>
      <w:r w:rsidRPr="00F0695E">
        <w:rPr>
          <w:color w:val="000000"/>
          <w:sz w:val="26"/>
          <w:szCs w:val="26"/>
        </w:rPr>
        <w:t xml:space="preserve"> с помощью группы определит (с помощью голосования или других процедур), чей вариант преодоления данной трудности оказался наиболее оптимальным.</w:t>
      </w:r>
      <w:proofErr w:type="gramEnd"/>
      <w:r w:rsidRPr="00F0695E">
        <w:rPr>
          <w:color w:val="000000"/>
          <w:sz w:val="26"/>
          <w:szCs w:val="26"/>
        </w:rPr>
        <w:t xml:space="preserve"> Победителю (главному игроку или представителю группы) будет </w:t>
      </w:r>
      <w:r w:rsidR="007F2CBC" w:rsidRPr="00F0695E">
        <w:rPr>
          <w:color w:val="000000"/>
          <w:sz w:val="26"/>
          <w:szCs w:val="26"/>
        </w:rPr>
        <w:t>выдан жетон.</w:t>
      </w:r>
      <w:r w:rsidRPr="00F0695E">
        <w:rPr>
          <w:color w:val="000000"/>
          <w:sz w:val="26"/>
          <w:szCs w:val="26"/>
        </w:rPr>
        <w:t xml:space="preserve"> Если к концу игры у главного игрока окажется больше плюсов, то значит, он сумел преодолеть основные трудности (</w:t>
      </w:r>
      <w:proofErr w:type="spellStart"/>
      <w:r w:rsidRPr="00F0695E">
        <w:rPr>
          <w:color w:val="000000"/>
          <w:sz w:val="26"/>
          <w:szCs w:val="26"/>
        </w:rPr>
        <w:t>ловушки-капканчики</w:t>
      </w:r>
      <w:proofErr w:type="spellEnd"/>
      <w:r w:rsidRPr="00F0695E">
        <w:rPr>
          <w:color w:val="000000"/>
          <w:sz w:val="26"/>
          <w:szCs w:val="26"/>
        </w:rPr>
        <w:t>) на пути к своей цели».</w:t>
      </w:r>
    </w:p>
    <w:p w:rsidR="00B50113" w:rsidRPr="00F0695E" w:rsidRDefault="007E2A33" w:rsidP="00F0695E">
      <w:pPr>
        <w:pStyle w:val="a4"/>
        <w:shd w:val="clear" w:color="auto" w:fill="FFFFFF"/>
        <w:spacing w:before="0" w:beforeAutospacing="0" w:after="0" w:afterAutospacing="0" w:line="276" w:lineRule="auto"/>
        <w:ind w:firstLine="709"/>
        <w:contextualSpacing/>
        <w:jc w:val="both"/>
        <w:rPr>
          <w:color w:val="000000"/>
          <w:sz w:val="26"/>
          <w:szCs w:val="26"/>
        </w:rPr>
      </w:pPr>
      <w:r>
        <w:rPr>
          <w:noProof/>
          <w:color w:val="000000"/>
          <w:sz w:val="26"/>
          <w:szCs w:val="26"/>
        </w:rPr>
        <w:drawing>
          <wp:anchor distT="0" distB="0" distL="114300" distR="114300" simplePos="0" relativeHeight="251681792" behindDoc="0" locked="0" layoutInCell="1" allowOverlap="1">
            <wp:simplePos x="0" y="0"/>
            <wp:positionH relativeFrom="margin">
              <wp:posOffset>53340</wp:posOffset>
            </wp:positionH>
            <wp:positionV relativeFrom="margin">
              <wp:posOffset>6985635</wp:posOffset>
            </wp:positionV>
            <wp:extent cx="392430" cy="542925"/>
            <wp:effectExtent l="19050" t="0" r="7620" b="0"/>
            <wp:wrapSquare wrapText="bothSides"/>
            <wp:docPr id="10" name="Рисунок 0" descr="5d1171a36e05f0926b09092f9febf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1171a36e05f0926b09092f9febf898.jpg"/>
                    <pic:cNvPicPr/>
                  </pic:nvPicPr>
                  <pic:blipFill>
                    <a:blip r:embed="rId14" cstate="print"/>
                    <a:stretch>
                      <a:fillRect/>
                    </a:stretch>
                  </pic:blipFill>
                  <pic:spPr>
                    <a:xfrm>
                      <a:off x="0" y="0"/>
                      <a:ext cx="392430" cy="542925"/>
                    </a:xfrm>
                    <a:prstGeom prst="rect">
                      <a:avLst/>
                    </a:prstGeom>
                  </pic:spPr>
                </pic:pic>
              </a:graphicData>
            </a:graphic>
          </wp:anchor>
        </w:drawing>
      </w:r>
    </w:p>
    <w:p w:rsidR="00B50113" w:rsidRPr="00F0695E" w:rsidRDefault="00B50113" w:rsidP="00F0695E">
      <w:pPr>
        <w:pStyle w:val="a4"/>
        <w:shd w:val="clear" w:color="auto" w:fill="FFFFFF"/>
        <w:spacing w:before="0" w:beforeAutospacing="0" w:after="0" w:afterAutospacing="0" w:line="276" w:lineRule="auto"/>
        <w:contextualSpacing/>
        <w:jc w:val="both"/>
        <w:rPr>
          <w:i/>
          <w:color w:val="000000"/>
          <w:sz w:val="26"/>
          <w:szCs w:val="26"/>
        </w:rPr>
      </w:pPr>
      <w:r w:rsidRPr="00F0695E">
        <w:rPr>
          <w:i/>
          <w:color w:val="000000"/>
          <w:sz w:val="26"/>
          <w:szCs w:val="26"/>
        </w:rPr>
        <w:t>В ходе игры могут возникать интересные дискуссии, у участников часто появляется желание поде</w:t>
      </w:r>
      <w:r w:rsidRPr="00F0695E">
        <w:rPr>
          <w:i/>
          <w:color w:val="000000"/>
          <w:sz w:val="26"/>
          <w:szCs w:val="26"/>
        </w:rPr>
        <w:softHyphen/>
        <w:t xml:space="preserve">литься своим жизненным опытом и т.д. Конечно, </w:t>
      </w:r>
      <w:r w:rsidR="009D2F5A" w:rsidRPr="00F0695E">
        <w:rPr>
          <w:i/>
          <w:color w:val="000000"/>
          <w:sz w:val="26"/>
          <w:szCs w:val="26"/>
          <w:lang w:val="en-US"/>
        </w:rPr>
        <w:t>hr</w:t>
      </w:r>
      <w:r w:rsidR="009D2F5A" w:rsidRPr="00F0695E">
        <w:rPr>
          <w:i/>
          <w:color w:val="000000"/>
          <w:sz w:val="26"/>
          <w:szCs w:val="26"/>
        </w:rPr>
        <w:t>-наставник</w:t>
      </w:r>
      <w:r w:rsidRPr="00F0695E">
        <w:rPr>
          <w:i/>
          <w:color w:val="000000"/>
          <w:sz w:val="26"/>
          <w:szCs w:val="26"/>
        </w:rPr>
        <w:t xml:space="preserve"> должен поощрить такой обмен опытом, но одновременно следить и за тем, чтобы игра проходила динамично и не увязала в несущественных деталях.</w:t>
      </w:r>
    </w:p>
    <w:p w:rsidR="00BE4A12" w:rsidRDefault="00BE4A12" w:rsidP="00F0695E">
      <w:pPr>
        <w:spacing w:after="0"/>
        <w:ind w:firstLine="709"/>
        <w:contextualSpacing/>
        <w:jc w:val="both"/>
        <w:rPr>
          <w:rFonts w:ascii="Times New Roman" w:hAnsi="Times New Roman" w:cs="Times New Roman"/>
          <w:sz w:val="26"/>
          <w:szCs w:val="26"/>
        </w:rPr>
      </w:pPr>
    </w:p>
    <w:p w:rsidR="007F2CBC" w:rsidRPr="00F0695E" w:rsidRDefault="007F2CB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Подведение итогов занятия, обсуждение возникших вопросов.</w:t>
      </w:r>
    </w:p>
    <w:p w:rsidR="00BE4A12" w:rsidRDefault="00BE4A12" w:rsidP="00F0695E">
      <w:pPr>
        <w:shd w:val="clear" w:color="auto" w:fill="FFFFFF"/>
        <w:spacing w:after="0"/>
        <w:ind w:firstLine="709"/>
        <w:jc w:val="right"/>
        <w:rPr>
          <w:rFonts w:ascii="Times New Roman" w:hAnsi="Times New Roman" w:cs="Times New Roman"/>
          <w:sz w:val="26"/>
          <w:szCs w:val="26"/>
        </w:rPr>
      </w:pPr>
    </w:p>
    <w:p w:rsidR="00BE4A12" w:rsidRDefault="00BE4A12" w:rsidP="00F0695E">
      <w:pPr>
        <w:shd w:val="clear" w:color="auto" w:fill="FFFFFF"/>
        <w:spacing w:after="0"/>
        <w:ind w:firstLine="709"/>
        <w:jc w:val="right"/>
        <w:rPr>
          <w:rFonts w:ascii="Times New Roman" w:hAnsi="Times New Roman" w:cs="Times New Roman"/>
          <w:sz w:val="26"/>
          <w:szCs w:val="26"/>
        </w:rPr>
      </w:pPr>
    </w:p>
    <w:p w:rsidR="00BE4A12" w:rsidRDefault="00BE4A12" w:rsidP="00F0695E">
      <w:pPr>
        <w:shd w:val="clear" w:color="auto" w:fill="FFFFFF"/>
        <w:spacing w:after="0"/>
        <w:ind w:firstLine="709"/>
        <w:jc w:val="right"/>
        <w:rPr>
          <w:rFonts w:ascii="Times New Roman" w:hAnsi="Times New Roman" w:cs="Times New Roman"/>
          <w:sz w:val="26"/>
          <w:szCs w:val="26"/>
        </w:rPr>
      </w:pPr>
    </w:p>
    <w:p w:rsidR="00AE4A42" w:rsidRPr="00F0695E" w:rsidRDefault="00FF3A4A" w:rsidP="00F0695E">
      <w:pPr>
        <w:shd w:val="clear" w:color="auto" w:fill="FFFFFF"/>
        <w:spacing w:after="0"/>
        <w:ind w:firstLine="709"/>
        <w:jc w:val="right"/>
        <w:rPr>
          <w:rFonts w:ascii="Times New Roman" w:hAnsi="Times New Roman" w:cs="Times New Roman"/>
          <w:sz w:val="26"/>
          <w:szCs w:val="26"/>
        </w:rPr>
      </w:pPr>
      <w:r w:rsidRPr="00F0695E">
        <w:rPr>
          <w:rFonts w:ascii="Times New Roman" w:hAnsi="Times New Roman" w:cs="Times New Roman"/>
          <w:sz w:val="26"/>
          <w:szCs w:val="26"/>
        </w:rPr>
        <w:lastRenderedPageBreak/>
        <w:t>П</w:t>
      </w:r>
      <w:r w:rsidR="00E6620B" w:rsidRPr="00F0695E">
        <w:rPr>
          <w:rFonts w:ascii="Times New Roman" w:hAnsi="Times New Roman" w:cs="Times New Roman"/>
          <w:sz w:val="26"/>
          <w:szCs w:val="26"/>
        </w:rPr>
        <w:t>рило</w:t>
      </w:r>
      <w:r w:rsidR="005F704C" w:rsidRPr="00F0695E">
        <w:rPr>
          <w:rFonts w:ascii="Times New Roman" w:hAnsi="Times New Roman" w:cs="Times New Roman"/>
          <w:sz w:val="26"/>
          <w:szCs w:val="26"/>
        </w:rPr>
        <w:t>жение 1.</w:t>
      </w:r>
    </w:p>
    <w:p w:rsidR="005F704C" w:rsidRPr="00F0695E" w:rsidRDefault="005F704C"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b/>
          <w:sz w:val="26"/>
          <w:szCs w:val="26"/>
        </w:rPr>
        <w:t>Анкета «Ориентация»</w:t>
      </w:r>
    </w:p>
    <w:p w:rsidR="005F704C" w:rsidRPr="00F0695E" w:rsidRDefault="005F704C" w:rsidP="00F0695E">
      <w:pPr>
        <w:spacing w:after="0"/>
        <w:ind w:firstLine="709"/>
        <w:contextualSpacing/>
        <w:rPr>
          <w:rFonts w:ascii="Times New Roman" w:hAnsi="Times New Roman" w:cs="Times New Roman"/>
          <w:sz w:val="26"/>
          <w:szCs w:val="26"/>
        </w:rPr>
      </w:pP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t>Инструкция:</w:t>
      </w:r>
      <w:r w:rsidRPr="00F0695E">
        <w:rPr>
          <w:rFonts w:ascii="Times New Roman" w:hAnsi="Times New Roman" w:cs="Times New Roman"/>
          <w:i/>
          <w:sz w:val="26"/>
          <w:szCs w:val="26"/>
        </w:rPr>
        <w:t xml:space="preserve"> </w:t>
      </w:r>
      <w:r w:rsidRPr="00F0695E">
        <w:rPr>
          <w:rFonts w:ascii="Times New Roman" w:hAnsi="Times New Roman" w:cs="Times New Roman"/>
          <w:sz w:val="26"/>
          <w:szCs w:val="26"/>
        </w:rPr>
        <w:t xml:space="preserve">Напротив каждого высказывания зачеркните (обведите в кружок) цифру, соответствующую степени вашего желания заниматься этим видом деятельности   (0 - вовсе нет, 1 - </w:t>
      </w:r>
      <w:proofErr w:type="gramStart"/>
      <w:r w:rsidRPr="00F0695E">
        <w:rPr>
          <w:rFonts w:ascii="Times New Roman" w:hAnsi="Times New Roman" w:cs="Times New Roman"/>
          <w:sz w:val="26"/>
          <w:szCs w:val="26"/>
        </w:rPr>
        <w:t>пожалуй</w:t>
      </w:r>
      <w:proofErr w:type="gramEnd"/>
      <w:r w:rsidRPr="00F0695E">
        <w:rPr>
          <w:rFonts w:ascii="Times New Roman" w:hAnsi="Times New Roman" w:cs="Times New Roman"/>
          <w:sz w:val="26"/>
          <w:szCs w:val="26"/>
        </w:rPr>
        <w:t xml:space="preserve"> так, 2 - верно, 3 - совершенно верно).</w:t>
      </w:r>
    </w:p>
    <w:p w:rsidR="005F704C" w:rsidRPr="00F0695E" w:rsidRDefault="005F704C"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b/>
          <w:sz w:val="26"/>
          <w:szCs w:val="26"/>
        </w:rPr>
        <w:t>Я ХОЧУ</w:t>
      </w:r>
    </w:p>
    <w:p w:rsidR="005F704C" w:rsidRPr="00F0695E" w:rsidRDefault="005F704C"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sz w:val="26"/>
          <w:szCs w:val="26"/>
        </w:rPr>
        <w:t>(</w:t>
      </w:r>
      <w:r w:rsidRPr="00F0695E">
        <w:rPr>
          <w:rFonts w:ascii="Times New Roman" w:hAnsi="Times New Roman" w:cs="Times New Roman"/>
          <w:b/>
          <w:sz w:val="26"/>
          <w:szCs w:val="26"/>
        </w:rPr>
        <w:t>мне нравится, меня привлекает, я предпочитаю)</w:t>
      </w:r>
    </w:p>
    <w:tbl>
      <w:tblPr>
        <w:tblW w:w="0" w:type="auto"/>
        <w:tblLayout w:type="fixed"/>
        <w:tblCellMar>
          <w:left w:w="70" w:type="dxa"/>
          <w:right w:w="70" w:type="dxa"/>
        </w:tblCellMar>
        <w:tblLook w:val="0000"/>
      </w:tblPr>
      <w:tblGrid>
        <w:gridCol w:w="637"/>
        <w:gridCol w:w="6096"/>
        <w:gridCol w:w="1239"/>
        <w:gridCol w:w="1239"/>
      </w:tblGrid>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1</w:t>
            </w:r>
          </w:p>
        </w:tc>
        <w:tc>
          <w:tcPr>
            <w:tcW w:w="6096" w:type="dxa"/>
            <w:tcBorders>
              <w:top w:val="single" w:sz="6" w:space="0" w:color="auto"/>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Обслуживать людей ___________________________________</w:t>
            </w:r>
          </w:p>
        </w:tc>
        <w:tc>
          <w:tcPr>
            <w:tcW w:w="1239" w:type="dxa"/>
            <w:tcBorders>
              <w:top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Заниматься лечением __________________________________  </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Обучать, воспитывать 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Защищать права и безопасность 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Управлять людьми ____________________________________ </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2</w:t>
            </w:r>
          </w:p>
        </w:tc>
        <w:tc>
          <w:tcPr>
            <w:tcW w:w="6096" w:type="dxa"/>
            <w:tcBorders>
              <w:top w:val="single" w:sz="6" w:space="0" w:color="auto"/>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Управлять машинами __________________________________</w:t>
            </w:r>
          </w:p>
        </w:tc>
        <w:tc>
          <w:tcPr>
            <w:tcW w:w="1239" w:type="dxa"/>
            <w:tcBorders>
              <w:top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Ремонтировать оборудование 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Собирать и налаживать технику 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Обрабатывать материалы, изготавливать различные предметы и вещи _____________________________________________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bottom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bottom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Заниматься строительством ____________________________</w:t>
            </w:r>
          </w:p>
        </w:tc>
        <w:tc>
          <w:tcPr>
            <w:tcW w:w="1239" w:type="dxa"/>
            <w:tcBorders>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3</w:t>
            </w: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Обрабатывать тексты и таблицы 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Производить расчеты и вычисления 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Перерабатывать информацию 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Работать с чертежами, картами и схемами 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Принимать и передавать сигналы и сообщения 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4</w:t>
            </w:r>
          </w:p>
        </w:tc>
        <w:tc>
          <w:tcPr>
            <w:tcW w:w="6096" w:type="dxa"/>
            <w:tcBorders>
              <w:top w:val="single" w:sz="6" w:space="0" w:color="auto"/>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Заниматься художественным оформлением ______________</w:t>
            </w:r>
          </w:p>
        </w:tc>
        <w:tc>
          <w:tcPr>
            <w:tcW w:w="1239" w:type="dxa"/>
            <w:tcBorders>
              <w:top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Рисовать, фотографировать 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Создавать произведения искусства 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Выступать на сцене ____________________________________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bottom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bottom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Шить, вышивать, вязать _______________________________</w:t>
            </w:r>
          </w:p>
        </w:tc>
        <w:tc>
          <w:tcPr>
            <w:tcW w:w="1239" w:type="dxa"/>
            <w:tcBorders>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5</w:t>
            </w: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Ухаживать за животными 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Заготавливать продукты 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Работать на открытом воздухе 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Выращивать овощи и фрукты 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Иметь дело с природой 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А</w:t>
            </w:r>
          </w:p>
        </w:tc>
        <w:tc>
          <w:tcPr>
            <w:tcW w:w="6096" w:type="dxa"/>
            <w:tcBorders>
              <w:top w:val="single" w:sz="6" w:space="0" w:color="auto"/>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Работать руками ______________________________________</w:t>
            </w:r>
          </w:p>
        </w:tc>
        <w:tc>
          <w:tcPr>
            <w:tcW w:w="1239" w:type="dxa"/>
            <w:tcBorders>
              <w:top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Выполнять решения ____________________________________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Воспроизводить имеющиеся образцы, размножать, копировать </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Получать конкретный практический результат 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bottom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bottom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Воплощать идеи в жизнь _______________________________</w:t>
            </w:r>
          </w:p>
        </w:tc>
        <w:tc>
          <w:tcPr>
            <w:tcW w:w="1239" w:type="dxa"/>
            <w:tcBorders>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r w:rsidRPr="00011A0B">
              <w:rPr>
                <w:rFonts w:ascii="Times New Roman" w:hAnsi="Times New Roman" w:cs="Times New Roman"/>
              </w:rPr>
              <w:t>Б</w:t>
            </w: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Работать головой _____________________________________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Принимать решения ___________________________________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Создавать новые образцы ______________________________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Анализировать, изучать, исследовать, наблюдать, измерять, испытывать, контролировать ___________________________</w:t>
            </w:r>
          </w:p>
        </w:tc>
        <w:tc>
          <w:tcPr>
            <w:tcW w:w="1239" w:type="dxa"/>
            <w:tcBorders>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right w:val="single" w:sz="6" w:space="0" w:color="auto"/>
            </w:tcBorders>
          </w:tcPr>
          <w:p w:rsidR="005F704C" w:rsidRPr="00011A0B" w:rsidRDefault="005F704C" w:rsidP="00011A0B">
            <w:pPr>
              <w:spacing w:after="0" w:line="240" w:lineRule="auto"/>
              <w:rPr>
                <w:rFonts w:ascii="Times New Roman" w:hAnsi="Times New Roman" w:cs="Times New Roman"/>
              </w:rPr>
            </w:pPr>
          </w:p>
        </w:tc>
      </w:tr>
      <w:tr w:rsidR="005F704C" w:rsidRPr="00011A0B" w:rsidTr="00457D02">
        <w:tc>
          <w:tcPr>
            <w:tcW w:w="637" w:type="dxa"/>
            <w:tcBorders>
              <w:left w:val="single" w:sz="6" w:space="0" w:color="auto"/>
              <w:bottom w:val="single" w:sz="6" w:space="0" w:color="auto"/>
              <w:right w:val="single" w:sz="6" w:space="0" w:color="auto"/>
            </w:tcBorders>
          </w:tcPr>
          <w:p w:rsidR="005F704C" w:rsidRPr="00011A0B" w:rsidRDefault="005F704C" w:rsidP="00011A0B">
            <w:pPr>
              <w:spacing w:after="0" w:line="240" w:lineRule="auto"/>
              <w:jc w:val="center"/>
              <w:rPr>
                <w:rFonts w:ascii="Times New Roman" w:hAnsi="Times New Roman" w:cs="Times New Roman"/>
              </w:rPr>
            </w:pPr>
          </w:p>
        </w:tc>
        <w:tc>
          <w:tcPr>
            <w:tcW w:w="6096" w:type="dxa"/>
            <w:tcBorders>
              <w:left w:val="nil"/>
              <w:bottom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Планировать, конструировать, проектировать, разрабатывать, моделировать ________________________________________</w:t>
            </w:r>
          </w:p>
        </w:tc>
        <w:tc>
          <w:tcPr>
            <w:tcW w:w="1239" w:type="dxa"/>
            <w:tcBorders>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r w:rsidRPr="00011A0B">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5F704C" w:rsidRPr="00011A0B" w:rsidRDefault="005F704C" w:rsidP="00011A0B">
            <w:pPr>
              <w:spacing w:after="0" w:line="240" w:lineRule="auto"/>
              <w:rPr>
                <w:rFonts w:ascii="Times New Roman" w:hAnsi="Times New Roman" w:cs="Times New Roman"/>
              </w:rPr>
            </w:pPr>
          </w:p>
        </w:tc>
      </w:tr>
    </w:tbl>
    <w:p w:rsidR="00FF3A4A" w:rsidRPr="00F0695E" w:rsidRDefault="00FF3A4A" w:rsidP="00F0695E">
      <w:pPr>
        <w:spacing w:after="0"/>
        <w:ind w:firstLine="709"/>
        <w:contextualSpacing/>
        <w:jc w:val="both"/>
        <w:rPr>
          <w:rFonts w:ascii="Times New Roman" w:hAnsi="Times New Roman" w:cs="Times New Roman"/>
          <w:b/>
          <w:sz w:val="26"/>
          <w:szCs w:val="26"/>
        </w:rPr>
      </w:pPr>
    </w:p>
    <w:p w:rsidR="00FF3A4A" w:rsidRPr="00F0695E" w:rsidRDefault="00FF3A4A" w:rsidP="00F0695E">
      <w:pPr>
        <w:spacing w:after="0"/>
        <w:ind w:firstLine="709"/>
        <w:contextualSpacing/>
        <w:jc w:val="both"/>
        <w:rPr>
          <w:rFonts w:ascii="Times New Roman" w:hAnsi="Times New Roman" w:cs="Times New Roman"/>
          <w:b/>
          <w:sz w:val="26"/>
          <w:szCs w:val="26"/>
        </w:rPr>
      </w:pPr>
    </w:p>
    <w:p w:rsidR="00FF3A4A" w:rsidRPr="00F0695E" w:rsidRDefault="00FF3A4A" w:rsidP="00F0695E">
      <w:pPr>
        <w:spacing w:after="0"/>
        <w:ind w:firstLine="709"/>
        <w:contextualSpacing/>
        <w:jc w:val="both"/>
        <w:rPr>
          <w:rFonts w:ascii="Times New Roman" w:hAnsi="Times New Roman" w:cs="Times New Roman"/>
          <w:b/>
          <w:sz w:val="26"/>
          <w:szCs w:val="26"/>
        </w:rPr>
      </w:pPr>
    </w:p>
    <w:p w:rsidR="00FF3A4A" w:rsidRPr="00F0695E" w:rsidRDefault="00FF3A4A" w:rsidP="00F0695E">
      <w:pPr>
        <w:spacing w:after="0"/>
        <w:ind w:firstLine="709"/>
        <w:contextualSpacing/>
        <w:jc w:val="both"/>
        <w:rPr>
          <w:rFonts w:ascii="Times New Roman" w:hAnsi="Times New Roman" w:cs="Times New Roman"/>
          <w:b/>
          <w:sz w:val="26"/>
          <w:szCs w:val="26"/>
        </w:rPr>
      </w:pPr>
    </w:p>
    <w:p w:rsidR="00FF3A4A" w:rsidRPr="00F0695E" w:rsidRDefault="00FF3A4A" w:rsidP="00F0695E">
      <w:pPr>
        <w:spacing w:after="0"/>
        <w:ind w:firstLine="709"/>
        <w:contextualSpacing/>
        <w:jc w:val="both"/>
        <w:rPr>
          <w:rFonts w:ascii="Times New Roman" w:hAnsi="Times New Roman" w:cs="Times New Roman"/>
          <w:b/>
          <w:sz w:val="26"/>
          <w:szCs w:val="26"/>
        </w:rPr>
      </w:pP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lastRenderedPageBreak/>
        <w:t>Инструкция:</w:t>
      </w:r>
      <w:r w:rsidRPr="00F0695E">
        <w:rPr>
          <w:rFonts w:ascii="Times New Roman" w:hAnsi="Times New Roman" w:cs="Times New Roman"/>
          <w:sz w:val="26"/>
          <w:szCs w:val="26"/>
        </w:rPr>
        <w:t xml:space="preserve"> Напротив каждого высказывания зачеркните цифру, соответствующую степени вашей способности к этому виду деятельности (0 - вовсе нет, 1 - </w:t>
      </w:r>
      <w:proofErr w:type="gramStart"/>
      <w:r w:rsidRPr="00F0695E">
        <w:rPr>
          <w:rFonts w:ascii="Times New Roman" w:hAnsi="Times New Roman" w:cs="Times New Roman"/>
          <w:sz w:val="26"/>
          <w:szCs w:val="26"/>
        </w:rPr>
        <w:t>пожалуй</w:t>
      </w:r>
      <w:proofErr w:type="gramEnd"/>
      <w:r w:rsidRPr="00F0695E">
        <w:rPr>
          <w:rFonts w:ascii="Times New Roman" w:hAnsi="Times New Roman" w:cs="Times New Roman"/>
          <w:sz w:val="26"/>
          <w:szCs w:val="26"/>
        </w:rPr>
        <w:t xml:space="preserve"> так, 2 - верно, 3 - совершенно верно).</w:t>
      </w:r>
    </w:p>
    <w:p w:rsidR="00FF3A4A" w:rsidRPr="00F0695E" w:rsidRDefault="00FF3A4A" w:rsidP="00F0695E">
      <w:pPr>
        <w:spacing w:after="0"/>
        <w:ind w:firstLine="709"/>
        <w:contextualSpacing/>
        <w:jc w:val="center"/>
        <w:rPr>
          <w:rFonts w:ascii="Times New Roman" w:hAnsi="Times New Roman" w:cs="Times New Roman"/>
          <w:b/>
          <w:sz w:val="26"/>
          <w:szCs w:val="26"/>
        </w:rPr>
      </w:pPr>
    </w:p>
    <w:p w:rsidR="005F704C" w:rsidRPr="00F0695E" w:rsidRDefault="005F704C"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b/>
          <w:sz w:val="26"/>
          <w:szCs w:val="26"/>
        </w:rPr>
        <w:t>Я МОГУ</w:t>
      </w:r>
    </w:p>
    <w:p w:rsidR="005F704C" w:rsidRPr="00F0695E" w:rsidRDefault="00B374AA"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b/>
          <w:sz w:val="26"/>
          <w:szCs w:val="26"/>
        </w:rPr>
        <w:t>(</w:t>
      </w:r>
      <w:proofErr w:type="gramStart"/>
      <w:r w:rsidR="005F704C" w:rsidRPr="00F0695E">
        <w:rPr>
          <w:rFonts w:ascii="Times New Roman" w:hAnsi="Times New Roman" w:cs="Times New Roman"/>
          <w:b/>
          <w:sz w:val="26"/>
          <w:szCs w:val="26"/>
        </w:rPr>
        <w:t>способен</w:t>
      </w:r>
      <w:proofErr w:type="gramEnd"/>
      <w:r w:rsidR="005F704C" w:rsidRPr="00F0695E">
        <w:rPr>
          <w:rFonts w:ascii="Times New Roman" w:hAnsi="Times New Roman" w:cs="Times New Roman"/>
          <w:b/>
          <w:sz w:val="26"/>
          <w:szCs w:val="26"/>
        </w:rPr>
        <w:t>, умею, обладаю навыками)</w:t>
      </w:r>
    </w:p>
    <w:tbl>
      <w:tblPr>
        <w:tblW w:w="0" w:type="auto"/>
        <w:tblLayout w:type="fixed"/>
        <w:tblCellMar>
          <w:left w:w="70" w:type="dxa"/>
          <w:right w:w="70" w:type="dxa"/>
        </w:tblCellMar>
        <w:tblLook w:val="0000"/>
      </w:tblPr>
      <w:tblGrid>
        <w:gridCol w:w="637"/>
        <w:gridCol w:w="6096"/>
        <w:gridCol w:w="1275"/>
        <w:gridCol w:w="1203"/>
      </w:tblGrid>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1</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Знакомиться с новыми людьми _________________________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Быть чутким и доброжелательным 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Выслушивать людей ___________________________________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Разбираться в людях ___________________________________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Хорошо говорить и выступать публично 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2</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Искать и устранять неисправности ______________________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Использовать приборы, машины, механизмы_____________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Разбираться в технических устройствах 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Ловко обращаться с инструментами 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Хорошо ориентироваться в пространстве 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3</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Быть сосредоточенным и усидчивым ____________________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Хорошо считать в уме _________________________________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Кодировать информацию ______________________________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Оперировать знаками и символами 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Искать и исправлять ошибки 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4</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Создавать красивые, со вкусом сделанные вещи 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Разбираться в литературе и искусстве 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Петь, играть на музыкальных инструментах 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Сочинять стихи, писать рассказы 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Рисовать____________________________________________ </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5</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Разбираться в животных или растениях __________________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Разводить растения или животных 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Бороться с  болезнями, вредителями 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Ориентироваться, в природных явлениях 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Работать на земле _____________________________________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А</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Быстро выполнять указания ____________________________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Точно следовать инструкциям 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Работать по заданному алгоритму 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Выполнять однообразную работу 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Соблюдать правила и нормативы 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top w:val="single" w:sz="6" w:space="0" w:color="auto"/>
              <w:left w:val="single" w:sz="6" w:space="0" w:color="auto"/>
              <w:right w:val="single" w:sz="6" w:space="0" w:color="auto"/>
            </w:tcBorders>
          </w:tcPr>
          <w:p w:rsidR="005F704C" w:rsidRPr="00011A0B" w:rsidRDefault="005F704C" w:rsidP="00F0695E">
            <w:pPr>
              <w:spacing w:after="0"/>
              <w:contextualSpacing/>
              <w:jc w:val="center"/>
              <w:rPr>
                <w:rFonts w:ascii="Times New Roman" w:hAnsi="Times New Roman" w:cs="Times New Roman"/>
              </w:rPr>
            </w:pPr>
            <w:r w:rsidRPr="00011A0B">
              <w:rPr>
                <w:rFonts w:ascii="Times New Roman" w:hAnsi="Times New Roman" w:cs="Times New Roman"/>
              </w:rPr>
              <w:t>Б</w:t>
            </w:r>
          </w:p>
        </w:tc>
        <w:tc>
          <w:tcPr>
            <w:tcW w:w="6096" w:type="dxa"/>
            <w:tcBorders>
              <w:top w:val="single" w:sz="6" w:space="0" w:color="auto"/>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Создавать новые инструкции и давать указания __________</w:t>
            </w:r>
          </w:p>
        </w:tc>
        <w:tc>
          <w:tcPr>
            <w:tcW w:w="1275" w:type="dxa"/>
            <w:tcBorders>
              <w:top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Принимать нестандартные решения 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Легко придумывать новые способы деятельности 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p>
        </w:tc>
        <w:tc>
          <w:tcPr>
            <w:tcW w:w="6096" w:type="dxa"/>
            <w:tcBorders>
              <w:left w:val="nil"/>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Брать на себя ответственность __________________________</w:t>
            </w:r>
          </w:p>
        </w:tc>
        <w:tc>
          <w:tcPr>
            <w:tcW w:w="1275" w:type="dxa"/>
            <w:tcBorders>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right w:val="single" w:sz="6" w:space="0" w:color="auto"/>
            </w:tcBorders>
          </w:tcPr>
          <w:p w:rsidR="005F704C" w:rsidRPr="00011A0B" w:rsidRDefault="005F704C" w:rsidP="00F0695E">
            <w:pPr>
              <w:spacing w:after="0"/>
              <w:contextualSpacing/>
              <w:rPr>
                <w:rFonts w:ascii="Times New Roman" w:hAnsi="Times New Roman" w:cs="Times New Roman"/>
              </w:rPr>
            </w:pPr>
          </w:p>
        </w:tc>
      </w:tr>
      <w:tr w:rsidR="005F704C" w:rsidRPr="00011A0B" w:rsidTr="00457D02">
        <w:tc>
          <w:tcPr>
            <w:tcW w:w="637" w:type="dxa"/>
            <w:tcBorders>
              <w:left w:val="single" w:sz="6" w:space="0" w:color="auto"/>
              <w:bottom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p>
        </w:tc>
        <w:tc>
          <w:tcPr>
            <w:tcW w:w="6096" w:type="dxa"/>
            <w:tcBorders>
              <w:left w:val="nil"/>
              <w:bottom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Самостоятельно организовывать свою работу _____________ </w:t>
            </w:r>
          </w:p>
        </w:tc>
        <w:tc>
          <w:tcPr>
            <w:tcW w:w="1275" w:type="dxa"/>
            <w:tcBorders>
              <w:bottom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r w:rsidRPr="00011A0B">
              <w:rPr>
                <w:rFonts w:ascii="Times New Roman" w:hAnsi="Times New Roman" w:cs="Times New Roman"/>
              </w:rPr>
              <w:t xml:space="preserve"> 0   1   2   3</w:t>
            </w:r>
          </w:p>
        </w:tc>
        <w:tc>
          <w:tcPr>
            <w:tcW w:w="1203" w:type="dxa"/>
            <w:tcBorders>
              <w:left w:val="nil"/>
              <w:bottom w:val="single" w:sz="6" w:space="0" w:color="auto"/>
              <w:right w:val="single" w:sz="6" w:space="0" w:color="auto"/>
            </w:tcBorders>
          </w:tcPr>
          <w:p w:rsidR="005F704C" w:rsidRPr="00011A0B" w:rsidRDefault="005F704C" w:rsidP="00F0695E">
            <w:pPr>
              <w:spacing w:after="0"/>
              <w:contextualSpacing/>
              <w:rPr>
                <w:rFonts w:ascii="Times New Roman" w:hAnsi="Times New Roman" w:cs="Times New Roman"/>
              </w:rPr>
            </w:pPr>
          </w:p>
        </w:tc>
      </w:tr>
    </w:tbl>
    <w:p w:rsidR="005F704C" w:rsidRPr="00F0695E" w:rsidRDefault="005F704C" w:rsidP="00F0695E">
      <w:pPr>
        <w:spacing w:after="0"/>
        <w:ind w:firstLine="709"/>
        <w:contextualSpacing/>
        <w:rPr>
          <w:rFonts w:ascii="Times New Roman" w:hAnsi="Times New Roman" w:cs="Times New Roman"/>
          <w:sz w:val="26"/>
          <w:szCs w:val="26"/>
        </w:rPr>
      </w:pPr>
    </w:p>
    <w:p w:rsidR="005F704C" w:rsidRPr="00F0695E" w:rsidRDefault="005F704C" w:rsidP="00F0695E">
      <w:pPr>
        <w:spacing w:after="0"/>
        <w:ind w:firstLine="709"/>
        <w:contextualSpacing/>
        <w:rPr>
          <w:rFonts w:ascii="Times New Roman" w:hAnsi="Times New Roman" w:cs="Times New Roman"/>
          <w:sz w:val="26"/>
          <w:szCs w:val="26"/>
        </w:rPr>
      </w:pPr>
    </w:p>
    <w:p w:rsidR="005F704C" w:rsidRPr="00F0695E" w:rsidRDefault="005F704C" w:rsidP="00F0695E">
      <w:pPr>
        <w:spacing w:after="0"/>
        <w:ind w:firstLine="709"/>
        <w:contextualSpacing/>
        <w:jc w:val="both"/>
        <w:rPr>
          <w:rFonts w:ascii="Times New Roman" w:hAnsi="Times New Roman" w:cs="Times New Roman"/>
          <w:b/>
          <w:sz w:val="26"/>
          <w:szCs w:val="26"/>
        </w:rPr>
      </w:pPr>
      <w:r w:rsidRPr="00F0695E">
        <w:rPr>
          <w:rFonts w:ascii="Times New Roman" w:hAnsi="Times New Roman" w:cs="Times New Roman"/>
          <w:sz w:val="26"/>
          <w:szCs w:val="26"/>
        </w:rPr>
        <w:br w:type="page"/>
      </w:r>
      <w:r w:rsidRPr="00F0695E">
        <w:rPr>
          <w:rFonts w:ascii="Times New Roman" w:hAnsi="Times New Roman" w:cs="Times New Roman"/>
          <w:sz w:val="26"/>
          <w:szCs w:val="26"/>
        </w:rPr>
        <w:lastRenderedPageBreak/>
        <w:tab/>
      </w:r>
      <w:r w:rsidRPr="00F0695E">
        <w:rPr>
          <w:rFonts w:ascii="Times New Roman" w:hAnsi="Times New Roman" w:cs="Times New Roman"/>
          <w:b/>
          <w:sz w:val="26"/>
          <w:szCs w:val="26"/>
        </w:rPr>
        <w:t>Обработка и интерпретация результатов анкеты «Ориентация»:</w:t>
      </w: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 необходимо подсчитать суммарное количество баллов, выбранных клиентом, и записать эту сумму в рамке справа от соответствующей группы суждений. Суммарная оценка по каждой группе может составлять от 0 до 15 балов. В зависимости от того, в какой группе вы выбрали максимальный суммарный балл, определяется наибольшая склонность или способность к соответствующему типу или классу профессий.</w:t>
      </w:r>
    </w:p>
    <w:p w:rsidR="005F704C" w:rsidRPr="00F0695E" w:rsidRDefault="005F704C" w:rsidP="00F0695E">
      <w:pPr>
        <w:spacing w:after="0"/>
        <w:ind w:firstLine="709"/>
        <w:contextualSpacing/>
        <w:jc w:val="both"/>
        <w:rPr>
          <w:rFonts w:ascii="Times New Roman" w:hAnsi="Times New Roman" w:cs="Times New Roman"/>
          <w:sz w:val="26"/>
          <w:szCs w:val="26"/>
        </w:rPr>
      </w:pPr>
      <w:proofErr w:type="gramStart"/>
      <w:r w:rsidRPr="00F0695E">
        <w:rPr>
          <w:rFonts w:ascii="Times New Roman" w:hAnsi="Times New Roman" w:cs="Times New Roman"/>
          <w:sz w:val="26"/>
          <w:szCs w:val="26"/>
        </w:rPr>
        <w:t>Первые пять групп суждений, обозначенные цифрами от 1 до 5, характеризуют пять типов профессий, разделенных по признаку “предмет труда”: 1) человек - человек, 2) человек - техника, 3) человек - знаковая система, 4) человек - художественный образ, 5) человек - природа.</w:t>
      </w:r>
      <w:proofErr w:type="gramEnd"/>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Последние две группы суждений, обозначенные буквами</w:t>
      </w:r>
      <w:proofErr w:type="gramStart"/>
      <w:r w:rsidRPr="00F0695E">
        <w:rPr>
          <w:rFonts w:ascii="Times New Roman" w:hAnsi="Times New Roman" w:cs="Times New Roman"/>
          <w:sz w:val="26"/>
          <w:szCs w:val="26"/>
        </w:rPr>
        <w:t xml:space="preserve"> А</w:t>
      </w:r>
      <w:proofErr w:type="gramEnd"/>
      <w:r w:rsidRPr="00F0695E">
        <w:rPr>
          <w:rFonts w:ascii="Times New Roman" w:hAnsi="Times New Roman" w:cs="Times New Roman"/>
          <w:sz w:val="26"/>
          <w:szCs w:val="26"/>
        </w:rPr>
        <w:t xml:space="preserve"> и Б, соответствуют двум классам профессий, разделенных по признаку “характер труда”: А) </w:t>
      </w:r>
      <w:proofErr w:type="gramStart"/>
      <w:r w:rsidRPr="00F0695E">
        <w:rPr>
          <w:rFonts w:ascii="Times New Roman" w:hAnsi="Times New Roman" w:cs="Times New Roman"/>
          <w:sz w:val="26"/>
          <w:szCs w:val="26"/>
        </w:rPr>
        <w:t>исполнительские</w:t>
      </w:r>
      <w:proofErr w:type="gramEnd"/>
      <w:r w:rsidRPr="00F0695E">
        <w:rPr>
          <w:rFonts w:ascii="Times New Roman" w:hAnsi="Times New Roman" w:cs="Times New Roman"/>
          <w:sz w:val="26"/>
          <w:szCs w:val="26"/>
        </w:rPr>
        <w:t xml:space="preserve"> (связанны с выполнением решений, работой по заданному образцу, соблюдением имеющихся правил и нормативов, следованием инструкциям, стереотипным подходом к решению проблем; </w:t>
      </w:r>
      <w:proofErr w:type="gramStart"/>
      <w:r w:rsidRPr="00F0695E">
        <w:rPr>
          <w:rFonts w:ascii="Times New Roman" w:hAnsi="Times New Roman" w:cs="Times New Roman"/>
          <w:sz w:val="26"/>
          <w:szCs w:val="26"/>
        </w:rPr>
        <w:t>в большинстве случаев профессии этого класса не требуют высшего образования), Б) творческие (связаны с анализом, исследованием, испытанием, контролем, планированием, организацией и управлением, конструированием, проектированием, разработкой новых образцов, принятием нестандартных решений, требуют независимого и оригинального мышления, высокого уровня умственного развития и, как правило, высшего образования).</w:t>
      </w:r>
      <w:proofErr w:type="gramEnd"/>
    </w:p>
    <w:p w:rsidR="005F704C" w:rsidRPr="00F0695E" w:rsidRDefault="005F704C" w:rsidP="00F0695E">
      <w:pPr>
        <w:spacing w:after="0"/>
        <w:ind w:firstLine="709"/>
        <w:rPr>
          <w:rFonts w:ascii="Times New Roman" w:hAnsi="Times New Roman" w:cs="Times New Roman"/>
          <w:sz w:val="26"/>
          <w:szCs w:val="26"/>
        </w:rPr>
      </w:pPr>
    </w:p>
    <w:p w:rsidR="005F704C" w:rsidRPr="00F0695E" w:rsidRDefault="005F704C" w:rsidP="00F0695E">
      <w:pPr>
        <w:spacing w:after="0"/>
        <w:ind w:firstLine="709"/>
        <w:rPr>
          <w:rFonts w:ascii="Times New Roman" w:hAnsi="Times New Roman" w:cs="Times New Roman"/>
          <w:sz w:val="26"/>
          <w:szCs w:val="26"/>
        </w:rPr>
      </w:pPr>
    </w:p>
    <w:p w:rsidR="005F704C" w:rsidRPr="00F0695E" w:rsidRDefault="005F704C" w:rsidP="00F0695E">
      <w:pPr>
        <w:spacing w:after="0"/>
        <w:ind w:firstLine="709"/>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p>
    <w:p w:rsidR="00B374AA" w:rsidRPr="00F0695E" w:rsidRDefault="00B374AA"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5F704C" w:rsidRPr="00F0695E" w:rsidRDefault="005F704C" w:rsidP="00F0695E">
      <w:pPr>
        <w:shd w:val="clear" w:color="auto" w:fill="FFFFFF"/>
        <w:spacing w:after="0"/>
        <w:ind w:firstLine="709"/>
        <w:jc w:val="right"/>
        <w:rPr>
          <w:rFonts w:ascii="Times New Roman" w:hAnsi="Times New Roman" w:cs="Times New Roman"/>
          <w:sz w:val="26"/>
          <w:szCs w:val="26"/>
        </w:rPr>
      </w:pPr>
      <w:r w:rsidRPr="00F0695E">
        <w:rPr>
          <w:rFonts w:ascii="Times New Roman" w:hAnsi="Times New Roman" w:cs="Times New Roman"/>
          <w:sz w:val="26"/>
          <w:szCs w:val="26"/>
        </w:rPr>
        <w:lastRenderedPageBreak/>
        <w:t>Приложение 2.</w:t>
      </w:r>
    </w:p>
    <w:p w:rsidR="00AE4A42" w:rsidRPr="00F0695E" w:rsidRDefault="00AE4A42" w:rsidP="00F0695E">
      <w:pPr>
        <w:shd w:val="clear" w:color="auto" w:fill="FFFFFF"/>
        <w:spacing w:after="0"/>
        <w:ind w:firstLine="709"/>
        <w:jc w:val="both"/>
        <w:rPr>
          <w:rFonts w:ascii="Times New Roman" w:hAnsi="Times New Roman" w:cs="Times New Roman"/>
          <w:sz w:val="26"/>
          <w:szCs w:val="26"/>
        </w:rPr>
      </w:pPr>
    </w:p>
    <w:p w:rsidR="005F704C" w:rsidRPr="00F0695E" w:rsidRDefault="005F704C" w:rsidP="00F0695E">
      <w:pPr>
        <w:spacing w:after="0"/>
        <w:ind w:firstLine="709"/>
        <w:contextualSpacing/>
        <w:jc w:val="center"/>
        <w:rPr>
          <w:rFonts w:ascii="Times New Roman" w:hAnsi="Times New Roman" w:cs="Times New Roman"/>
          <w:b/>
          <w:sz w:val="26"/>
          <w:szCs w:val="26"/>
        </w:rPr>
      </w:pPr>
      <w:r w:rsidRPr="00F0695E">
        <w:rPr>
          <w:rFonts w:ascii="Times New Roman" w:hAnsi="Times New Roman" w:cs="Times New Roman"/>
          <w:b/>
          <w:sz w:val="26"/>
          <w:szCs w:val="26"/>
        </w:rPr>
        <w:t>Дифференциально-диагностический опросник (ДДО)</w:t>
      </w:r>
    </w:p>
    <w:p w:rsidR="005F704C" w:rsidRPr="00F0695E" w:rsidRDefault="005F704C" w:rsidP="00F0695E">
      <w:pPr>
        <w:spacing w:after="0"/>
        <w:ind w:firstLine="709"/>
        <w:contextualSpacing/>
        <w:jc w:val="center"/>
        <w:rPr>
          <w:rFonts w:ascii="Times New Roman" w:hAnsi="Times New Roman" w:cs="Times New Roman"/>
          <w:b/>
          <w:sz w:val="26"/>
          <w:szCs w:val="26"/>
        </w:rPr>
      </w:pP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i/>
          <w:sz w:val="26"/>
          <w:szCs w:val="26"/>
          <w:u w:val="single"/>
        </w:rPr>
        <w:t>Инструкция:</w:t>
      </w:r>
      <w:r w:rsidRPr="00F0695E">
        <w:rPr>
          <w:rFonts w:ascii="Times New Roman" w:hAnsi="Times New Roman" w:cs="Times New Roman"/>
          <w:sz w:val="26"/>
          <w:szCs w:val="26"/>
        </w:rPr>
        <w:t xml:space="preserve"> Предположим, что после соответствующего обучения Вы сможете выполнять любую работу. Но если  бы Вам пришлось выбирать только из двух возможностей, что бы  Вы предпочли?</w:t>
      </w:r>
    </w:p>
    <w:p w:rsidR="005F704C" w:rsidRPr="00F0695E" w:rsidRDefault="005F704C" w:rsidP="00F0695E">
      <w:pPr>
        <w:spacing w:after="0"/>
        <w:ind w:firstLine="709"/>
        <w:contextualSpacing/>
        <w:jc w:val="both"/>
        <w:rPr>
          <w:rFonts w:ascii="Times New Roman" w:hAnsi="Times New Roman" w:cs="Times New Roman"/>
          <w:sz w:val="26"/>
          <w:szCs w:val="26"/>
        </w:rPr>
      </w:pPr>
    </w:p>
    <w:tbl>
      <w:tblPr>
        <w:tblW w:w="0" w:type="auto"/>
        <w:tblLayout w:type="fixed"/>
        <w:tblCellMar>
          <w:left w:w="71" w:type="dxa"/>
          <w:right w:w="71" w:type="dxa"/>
        </w:tblCellMar>
        <w:tblLook w:val="0000"/>
      </w:tblPr>
      <w:tblGrid>
        <w:gridCol w:w="3686"/>
        <w:gridCol w:w="1701"/>
        <w:gridCol w:w="3686"/>
      </w:tblGrid>
      <w:tr w:rsidR="005F704C" w:rsidRPr="00011A0B" w:rsidTr="00457D02">
        <w:tc>
          <w:tcPr>
            <w:tcW w:w="3686" w:type="dxa"/>
          </w:tcPr>
          <w:p w:rsidR="005F704C" w:rsidRPr="00011A0B" w:rsidRDefault="005F704C" w:rsidP="00011A0B">
            <w:pPr>
              <w:spacing w:after="0" w:line="240" w:lineRule="auto"/>
              <w:contextualSpacing/>
              <w:rPr>
                <w:rFonts w:ascii="Times New Roman" w:hAnsi="Times New Roman" w:cs="Times New Roman"/>
              </w:rPr>
            </w:pPr>
            <w:r w:rsidRPr="00011A0B">
              <w:rPr>
                <w:rFonts w:ascii="Times New Roman" w:hAnsi="Times New Roman" w:cs="Times New Roman"/>
              </w:rPr>
              <w:t>1а. Ухаживать за животными</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rPr>
                <w:rFonts w:ascii="Times New Roman" w:hAnsi="Times New Roman" w:cs="Times New Roman"/>
              </w:rPr>
            </w:pPr>
            <w:r w:rsidRPr="00011A0B">
              <w:rPr>
                <w:rFonts w:ascii="Times New Roman" w:hAnsi="Times New Roman" w:cs="Times New Roman"/>
              </w:rPr>
              <w:t>1б. Обслуживать машины, приборы (следить, регулировать)</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2а. Помогать больным людям</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2б. Составлять таблицы, схемы, программы вычислительных машин</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3а. Следить за качеством книжных иллюстраций, плакатов, художественных открыток, грампластинок</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3б. Следить за состоянием и развитием растений</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 xml:space="preserve">4а. Обрабатывать материалы (дерево, ткань, металл, пластмассу и т.п.) </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4б. Доводить товары до потребителя, рекламировать, продавать</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5а. Осуждать научно-популярные книги, статьи</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5б. Обсуждать художественные книги (или пьесы, концерты)</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6а. Выращивать молодняк (животных какой-либо породы)</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 xml:space="preserve">6б. Тренировать товарищей (или младших) в выполнении каких-либо действий (трудовых, спортивных, учебных) </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7а. Копировать рисунки, изображения (или настраивать музыкальные инструменты)</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7б. Управлять каким-либо грузовым (подъемным или транспортным) средством, подъемным краном, трактором, тепловозом и др.</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8а. Сообщать, разъяснять людям нужные им сведения (в справочном бюро, на экскурсии и т.д.)</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8б. Оформлять выставки, витрины (или участвовать в подготовке пьес, концертов)</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9а. Ремонтировать вещи, изделия (одежду, технику), жилище</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9б. Искать, исправлять ошибки в текстах, таблицах, рисунках</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10а. Лечить животных</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10б. Выполнять вычисления, расчеты</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11а. Выводить новые сорта растений</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11б. Конструировать, проектировать новые виды промышленных изделий (машины, одежду, дома, продукты питания и т.п.)</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12а. Разбирать споры, ссоры, между людьми, убеждать, разъяснять, наказывать, поощрять</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12б. Разбираться в чертежах, схемах, таблицах (проверять, уточнять, приводить в порядок)</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13а. Наблюдать, изучать работу кружков, художественной самодеятельности</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13б. Наблюдать, изучать жизнь микробов</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14а. Обслуживать, налаживать медицинские приборы, аппараты</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14б. Оказывать людям помощь при ранениях, ушибах, ожогах</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15а. Составлять точные описания, отчеты о наблюдаемых явлениях, событиях и др.</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15б. Художественно описывать события (наблюдаемые или представляемые)</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16а. Делать лабораторные анализы в больнице</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16б. Принимать, осматривать больных, беседовать сними, назначать лечение</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17а. Красить или расписывать стены помещения, поверхность изделий</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17б. Осуществлять монтаж здания или сборку машин, приборов</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lastRenderedPageBreak/>
              <w:t>18а. Организовывать культурные походы сверстников или младших (в театры, музеи)</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18б. Играть на сцене, принимать участие в концертах</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19а. Изготовлять  по чертежам детали или изделия (машины, одежду), строить здания</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19б. Заниматься черчением, копировать чертежи, карты</w:t>
            </w:r>
          </w:p>
        </w:tc>
      </w:tr>
      <w:tr w:rsidR="005F704C" w:rsidRPr="00011A0B" w:rsidTr="00457D02">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20а. Вести борьбу с болезнями растений, с вредителями леса, сада</w:t>
            </w:r>
          </w:p>
        </w:tc>
        <w:tc>
          <w:tcPr>
            <w:tcW w:w="1701" w:type="dxa"/>
          </w:tcPr>
          <w:p w:rsidR="005F704C" w:rsidRPr="00011A0B" w:rsidRDefault="005F704C"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или</w:t>
            </w:r>
          </w:p>
        </w:tc>
        <w:tc>
          <w:tcPr>
            <w:tcW w:w="3686" w:type="dxa"/>
          </w:tcPr>
          <w:p w:rsidR="005F704C" w:rsidRPr="00011A0B" w:rsidRDefault="005F704C"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20б. Работать на клавишных машинах (пишущей машинке, телетайпе и др.)</w:t>
            </w:r>
          </w:p>
        </w:tc>
      </w:tr>
    </w:tbl>
    <w:p w:rsidR="005F704C" w:rsidRDefault="005F704C"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Default="00011A0B" w:rsidP="00F0695E">
      <w:pPr>
        <w:spacing w:after="0"/>
        <w:ind w:firstLine="709"/>
        <w:contextualSpacing/>
        <w:rPr>
          <w:rFonts w:ascii="Times New Roman" w:hAnsi="Times New Roman" w:cs="Times New Roman"/>
          <w:b/>
          <w:bCs/>
          <w:sz w:val="26"/>
          <w:szCs w:val="26"/>
        </w:rPr>
      </w:pPr>
    </w:p>
    <w:p w:rsidR="00011A0B" w:rsidRPr="00F0695E" w:rsidRDefault="00011A0B" w:rsidP="00F0695E">
      <w:pPr>
        <w:spacing w:after="0"/>
        <w:ind w:firstLine="709"/>
        <w:contextualSpacing/>
        <w:rPr>
          <w:rFonts w:ascii="Times New Roman" w:hAnsi="Times New Roman" w:cs="Times New Roman"/>
          <w:b/>
          <w:bCs/>
          <w:sz w:val="26"/>
          <w:szCs w:val="26"/>
        </w:rPr>
      </w:pPr>
    </w:p>
    <w:p w:rsidR="00B374AA" w:rsidRPr="00F0695E" w:rsidRDefault="00B374AA" w:rsidP="00F0695E">
      <w:pPr>
        <w:spacing w:after="0"/>
        <w:ind w:firstLine="709"/>
        <w:contextualSpacing/>
        <w:jc w:val="center"/>
        <w:rPr>
          <w:rFonts w:ascii="Times New Roman" w:hAnsi="Times New Roman" w:cs="Times New Roman"/>
          <w:b/>
          <w:bCs/>
          <w:sz w:val="26"/>
          <w:szCs w:val="26"/>
        </w:rPr>
      </w:pPr>
    </w:p>
    <w:p w:rsidR="005F704C" w:rsidRPr="00F0695E" w:rsidRDefault="005F704C" w:rsidP="00F0695E">
      <w:pPr>
        <w:spacing w:after="0"/>
        <w:ind w:firstLine="709"/>
        <w:contextualSpacing/>
        <w:jc w:val="center"/>
        <w:rPr>
          <w:rFonts w:ascii="Times New Roman" w:hAnsi="Times New Roman" w:cs="Times New Roman"/>
          <w:b/>
          <w:bCs/>
          <w:sz w:val="26"/>
          <w:szCs w:val="26"/>
        </w:rPr>
      </w:pPr>
      <w:r w:rsidRPr="00F0695E">
        <w:rPr>
          <w:rFonts w:ascii="Times New Roman" w:hAnsi="Times New Roman" w:cs="Times New Roman"/>
          <w:b/>
          <w:bCs/>
          <w:sz w:val="26"/>
          <w:szCs w:val="26"/>
        </w:rPr>
        <w:lastRenderedPageBreak/>
        <w:t>Лист ответов ДДО</w:t>
      </w: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Если занятие, о котором говорится в вопросе, Вам нравится, в соответствующей клетке на листе ответов нужно поставить знак “+”, если не нравится - знак  “ </w:t>
      </w:r>
      <w:proofErr w:type="gramStart"/>
      <w:r w:rsidRPr="00F0695E">
        <w:rPr>
          <w:rFonts w:ascii="Times New Roman" w:hAnsi="Times New Roman" w:cs="Times New Roman"/>
          <w:sz w:val="26"/>
          <w:szCs w:val="26"/>
        </w:rPr>
        <w:t>- “</w:t>
      </w:r>
      <w:proofErr w:type="gramEnd"/>
      <w:r w:rsidRPr="00F0695E">
        <w:rPr>
          <w:rFonts w:ascii="Times New Roman" w:hAnsi="Times New Roman" w:cs="Times New Roman"/>
          <w:sz w:val="26"/>
          <w:szCs w:val="26"/>
        </w:rPr>
        <w:t>. Не забудьте, что одно из двух предлагаемых занятий нужно предпочесть.</w:t>
      </w:r>
    </w:p>
    <w:p w:rsidR="005F704C" w:rsidRPr="00F0695E" w:rsidRDefault="005F704C" w:rsidP="00F0695E">
      <w:pPr>
        <w:spacing w:after="0"/>
        <w:ind w:firstLine="709"/>
        <w:contextualSpacing/>
        <w:jc w:val="both"/>
        <w:rPr>
          <w:rFonts w:ascii="Times New Roman" w:hAnsi="Times New Roman" w:cs="Times New Roman"/>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824"/>
        <w:gridCol w:w="824"/>
        <w:gridCol w:w="824"/>
        <w:gridCol w:w="824"/>
        <w:gridCol w:w="824"/>
        <w:gridCol w:w="824"/>
        <w:gridCol w:w="824"/>
        <w:gridCol w:w="824"/>
        <w:gridCol w:w="824"/>
        <w:gridCol w:w="825"/>
      </w:tblGrid>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2а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2б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3а</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3б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4а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4б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5а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5б</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6а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6б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7а</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7б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8а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8б</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9а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9б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10а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10б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11а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11б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12а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12б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13а</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13б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14а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14б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15а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15б</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16а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16б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17а</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17б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18а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18б</w:t>
            </w: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19а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19б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20а</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r w:rsidRPr="00F0695E">
              <w:rPr>
                <w:rFonts w:ascii="Times New Roman" w:hAnsi="Times New Roman" w:cs="Times New Roman"/>
                <w:sz w:val="26"/>
                <w:szCs w:val="26"/>
              </w:rPr>
              <w:t>20б</w:t>
            </w: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r w:rsidR="005F704C" w:rsidRPr="00F0695E" w:rsidTr="00457D02">
        <w:trPr>
          <w:jc w:val="center"/>
        </w:trPr>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4"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c>
          <w:tcPr>
            <w:tcW w:w="825" w:type="dxa"/>
            <w:vAlign w:val="center"/>
          </w:tcPr>
          <w:p w:rsidR="005F704C" w:rsidRPr="00F0695E" w:rsidRDefault="005F704C" w:rsidP="00011A0B">
            <w:pPr>
              <w:spacing w:after="0" w:line="240" w:lineRule="auto"/>
              <w:contextualSpacing/>
              <w:jc w:val="center"/>
              <w:rPr>
                <w:rFonts w:ascii="Times New Roman" w:hAnsi="Times New Roman" w:cs="Times New Roman"/>
                <w:sz w:val="26"/>
                <w:szCs w:val="26"/>
              </w:rPr>
            </w:pPr>
          </w:p>
        </w:tc>
      </w:tr>
    </w:tbl>
    <w:p w:rsidR="005F704C" w:rsidRDefault="005F704C" w:rsidP="00F0695E">
      <w:pPr>
        <w:spacing w:after="0"/>
        <w:ind w:firstLine="709"/>
        <w:contextualSpacing/>
        <w:jc w:val="center"/>
        <w:rPr>
          <w:rFonts w:ascii="Times New Roman" w:hAnsi="Times New Roman" w:cs="Times New Roman"/>
          <w:b/>
          <w:sz w:val="26"/>
          <w:szCs w:val="26"/>
        </w:rPr>
      </w:pPr>
    </w:p>
    <w:p w:rsidR="005F704C" w:rsidRPr="00F0695E" w:rsidRDefault="00011A0B" w:rsidP="00F0695E">
      <w:pPr>
        <w:spacing w:after="0"/>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О</w:t>
      </w:r>
      <w:r w:rsidR="005F704C" w:rsidRPr="00F0695E">
        <w:rPr>
          <w:rFonts w:ascii="Times New Roman" w:hAnsi="Times New Roman" w:cs="Times New Roman"/>
          <w:b/>
          <w:sz w:val="26"/>
          <w:szCs w:val="26"/>
        </w:rPr>
        <w:t>бработка результатов:</w:t>
      </w: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i/>
          <w:sz w:val="26"/>
          <w:szCs w:val="26"/>
        </w:rPr>
        <w:t xml:space="preserve">  </w:t>
      </w: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ab/>
        <w:t>Обработка листа ответов: подсчитывается количество плюсов, в каждом из пяти вертикальных столбцов и проставляются соответствующие суммы в нижних клетках листа.</w:t>
      </w:r>
    </w:p>
    <w:p w:rsidR="005F704C" w:rsidRPr="00F0695E" w:rsidRDefault="005F704C"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ab/>
        <w:t>Вопросы подобраны и сгруппированы таким образом: в первом столбце они относятся к профессиям типа «человек – природа» (условно обозначим «П»</w:t>
      </w:r>
      <w:proofErr w:type="gramStart"/>
      <w:r w:rsidRPr="00F0695E">
        <w:rPr>
          <w:rFonts w:ascii="Times New Roman" w:hAnsi="Times New Roman" w:cs="Times New Roman"/>
          <w:sz w:val="26"/>
          <w:szCs w:val="26"/>
        </w:rPr>
        <w:t xml:space="preserve"> )</w:t>
      </w:r>
      <w:proofErr w:type="gramEnd"/>
      <w:r w:rsidRPr="00F0695E">
        <w:rPr>
          <w:rFonts w:ascii="Times New Roman" w:hAnsi="Times New Roman" w:cs="Times New Roman"/>
          <w:sz w:val="26"/>
          <w:szCs w:val="26"/>
        </w:rPr>
        <w:t xml:space="preserve">, во втором – «человек – машина» («Т»), в третьем – «человек – человек» («Ч»), в четвертом – «человек - знаковая система» ( «З»), в пятом – «человек - художественный образ» («Х»). После того как респонденты ответили на все вопросы, можно для удобства проставить в верхних клетках столбцов их условные обозначения: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914"/>
        <w:gridCol w:w="1914"/>
        <w:gridCol w:w="1914"/>
        <w:gridCol w:w="1808"/>
      </w:tblGrid>
      <w:tr w:rsidR="005F704C" w:rsidRPr="00F0695E" w:rsidTr="00457D02">
        <w:tc>
          <w:tcPr>
            <w:tcW w:w="1806" w:type="dxa"/>
          </w:tcPr>
          <w:p w:rsidR="005F704C" w:rsidRPr="00F0695E" w:rsidRDefault="005F704C" w:rsidP="00F0695E">
            <w:pPr>
              <w:spacing w:after="0"/>
              <w:ind w:firstLine="709"/>
              <w:contextualSpacing/>
              <w:jc w:val="center"/>
              <w:rPr>
                <w:rFonts w:ascii="Times New Roman" w:hAnsi="Times New Roman" w:cs="Times New Roman"/>
                <w:sz w:val="26"/>
                <w:szCs w:val="26"/>
              </w:rPr>
            </w:pPr>
            <w:proofErr w:type="gramStart"/>
            <w:r w:rsidRPr="00F0695E">
              <w:rPr>
                <w:rFonts w:ascii="Times New Roman" w:hAnsi="Times New Roman" w:cs="Times New Roman"/>
                <w:sz w:val="26"/>
                <w:szCs w:val="26"/>
              </w:rPr>
              <w:t>П</w:t>
            </w:r>
            <w:proofErr w:type="gramEnd"/>
          </w:p>
        </w:tc>
        <w:tc>
          <w:tcPr>
            <w:tcW w:w="1914" w:type="dxa"/>
          </w:tcPr>
          <w:p w:rsidR="005F704C" w:rsidRPr="00F0695E" w:rsidRDefault="005F704C" w:rsidP="00F0695E">
            <w:pPr>
              <w:spacing w:after="0"/>
              <w:ind w:firstLine="709"/>
              <w:contextualSpacing/>
              <w:jc w:val="center"/>
              <w:rPr>
                <w:rFonts w:ascii="Times New Roman" w:hAnsi="Times New Roman" w:cs="Times New Roman"/>
                <w:sz w:val="26"/>
                <w:szCs w:val="26"/>
              </w:rPr>
            </w:pPr>
            <w:r w:rsidRPr="00F0695E">
              <w:rPr>
                <w:rFonts w:ascii="Times New Roman" w:hAnsi="Times New Roman" w:cs="Times New Roman"/>
                <w:sz w:val="26"/>
                <w:szCs w:val="26"/>
              </w:rPr>
              <w:t>Т</w:t>
            </w:r>
          </w:p>
        </w:tc>
        <w:tc>
          <w:tcPr>
            <w:tcW w:w="1914" w:type="dxa"/>
          </w:tcPr>
          <w:p w:rsidR="005F704C" w:rsidRPr="00F0695E" w:rsidRDefault="005F704C" w:rsidP="00F0695E">
            <w:pPr>
              <w:spacing w:after="0"/>
              <w:ind w:firstLine="709"/>
              <w:contextualSpacing/>
              <w:jc w:val="center"/>
              <w:rPr>
                <w:rFonts w:ascii="Times New Roman" w:hAnsi="Times New Roman" w:cs="Times New Roman"/>
                <w:sz w:val="26"/>
                <w:szCs w:val="26"/>
              </w:rPr>
            </w:pPr>
            <w:r w:rsidRPr="00F0695E">
              <w:rPr>
                <w:rFonts w:ascii="Times New Roman" w:hAnsi="Times New Roman" w:cs="Times New Roman"/>
                <w:sz w:val="26"/>
                <w:szCs w:val="26"/>
              </w:rPr>
              <w:t>Ч</w:t>
            </w:r>
          </w:p>
        </w:tc>
        <w:tc>
          <w:tcPr>
            <w:tcW w:w="1914" w:type="dxa"/>
          </w:tcPr>
          <w:p w:rsidR="005F704C" w:rsidRPr="00F0695E" w:rsidRDefault="005F704C" w:rsidP="00F0695E">
            <w:pPr>
              <w:spacing w:after="0"/>
              <w:ind w:firstLine="709"/>
              <w:contextualSpacing/>
              <w:jc w:val="center"/>
              <w:rPr>
                <w:rFonts w:ascii="Times New Roman" w:hAnsi="Times New Roman" w:cs="Times New Roman"/>
                <w:sz w:val="26"/>
                <w:szCs w:val="26"/>
              </w:rPr>
            </w:pPr>
            <w:proofErr w:type="gramStart"/>
            <w:r w:rsidRPr="00F0695E">
              <w:rPr>
                <w:rFonts w:ascii="Times New Roman" w:hAnsi="Times New Roman" w:cs="Times New Roman"/>
                <w:sz w:val="26"/>
                <w:szCs w:val="26"/>
              </w:rPr>
              <w:t>З</w:t>
            </w:r>
            <w:proofErr w:type="gramEnd"/>
          </w:p>
        </w:tc>
        <w:tc>
          <w:tcPr>
            <w:tcW w:w="1808" w:type="dxa"/>
          </w:tcPr>
          <w:p w:rsidR="005F704C" w:rsidRPr="00F0695E" w:rsidRDefault="005F704C" w:rsidP="00F0695E">
            <w:pPr>
              <w:spacing w:after="0"/>
              <w:ind w:firstLine="709"/>
              <w:contextualSpacing/>
              <w:jc w:val="center"/>
              <w:rPr>
                <w:rFonts w:ascii="Times New Roman" w:hAnsi="Times New Roman" w:cs="Times New Roman"/>
                <w:sz w:val="26"/>
                <w:szCs w:val="26"/>
              </w:rPr>
            </w:pPr>
            <w:r w:rsidRPr="00F0695E">
              <w:rPr>
                <w:rFonts w:ascii="Times New Roman" w:hAnsi="Times New Roman" w:cs="Times New Roman"/>
                <w:sz w:val="26"/>
                <w:szCs w:val="26"/>
              </w:rPr>
              <w:t>Х</w:t>
            </w:r>
          </w:p>
        </w:tc>
      </w:tr>
    </w:tbl>
    <w:p w:rsidR="005F704C" w:rsidRPr="00F0695E" w:rsidRDefault="005F704C" w:rsidP="00F0695E">
      <w:pPr>
        <w:pStyle w:val="2"/>
        <w:spacing w:after="0" w:line="276" w:lineRule="auto"/>
        <w:ind w:firstLine="709"/>
        <w:contextualSpacing/>
        <w:rPr>
          <w:rFonts w:ascii="Times New Roman" w:hAnsi="Times New Roman" w:cs="Times New Roman"/>
          <w:sz w:val="26"/>
          <w:szCs w:val="26"/>
        </w:rPr>
      </w:pPr>
    </w:p>
    <w:p w:rsidR="005F704C" w:rsidRPr="00F0695E" w:rsidRDefault="005F704C" w:rsidP="00F0695E">
      <w:pPr>
        <w:pStyle w:val="2"/>
        <w:spacing w:after="0" w:line="276" w:lineRule="auto"/>
        <w:ind w:firstLine="709"/>
        <w:contextualSpacing/>
        <w:jc w:val="both"/>
        <w:rPr>
          <w:rFonts w:ascii="Times New Roman" w:hAnsi="Times New Roman" w:cs="Times New Roman"/>
          <w:sz w:val="26"/>
          <w:szCs w:val="26"/>
        </w:rPr>
      </w:pPr>
      <w:r w:rsidRPr="00F0695E">
        <w:rPr>
          <w:rFonts w:ascii="Times New Roman" w:hAnsi="Times New Roman" w:cs="Times New Roman"/>
          <w:sz w:val="26"/>
          <w:szCs w:val="26"/>
        </w:rPr>
        <w:t xml:space="preserve">Максимальные суммы плюсов в тех или иных столбцах указывают на преобладание интересов и склонностей к тем или иным областям деятельности.  </w:t>
      </w:r>
    </w:p>
    <w:p w:rsidR="00B374AA" w:rsidRPr="00F0695E" w:rsidRDefault="00B374AA" w:rsidP="00F0695E">
      <w:pPr>
        <w:shd w:val="clear" w:color="auto" w:fill="FFFFFF"/>
        <w:spacing w:after="0"/>
        <w:ind w:firstLine="709"/>
        <w:jc w:val="right"/>
        <w:rPr>
          <w:rFonts w:ascii="Times New Roman" w:hAnsi="Times New Roman" w:cs="Times New Roman"/>
          <w:sz w:val="26"/>
          <w:szCs w:val="26"/>
        </w:rPr>
      </w:pPr>
    </w:p>
    <w:p w:rsidR="00B374AA" w:rsidRPr="00F0695E" w:rsidRDefault="00B374AA"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011A0B" w:rsidRDefault="00011A0B" w:rsidP="00F0695E">
      <w:pPr>
        <w:shd w:val="clear" w:color="auto" w:fill="FFFFFF"/>
        <w:spacing w:after="0"/>
        <w:ind w:firstLine="709"/>
        <w:jc w:val="right"/>
        <w:rPr>
          <w:rFonts w:ascii="Times New Roman" w:hAnsi="Times New Roman" w:cs="Times New Roman"/>
          <w:sz w:val="26"/>
          <w:szCs w:val="26"/>
        </w:rPr>
      </w:pPr>
    </w:p>
    <w:p w:rsidR="00AE4A42" w:rsidRPr="00F0695E" w:rsidRDefault="005F704C" w:rsidP="00F0695E">
      <w:pPr>
        <w:shd w:val="clear" w:color="auto" w:fill="FFFFFF"/>
        <w:spacing w:after="0"/>
        <w:ind w:firstLine="709"/>
        <w:jc w:val="right"/>
        <w:rPr>
          <w:rFonts w:ascii="Times New Roman" w:hAnsi="Times New Roman" w:cs="Times New Roman"/>
          <w:sz w:val="26"/>
          <w:szCs w:val="26"/>
        </w:rPr>
      </w:pPr>
      <w:r w:rsidRPr="00F0695E">
        <w:rPr>
          <w:rFonts w:ascii="Times New Roman" w:hAnsi="Times New Roman" w:cs="Times New Roman"/>
          <w:sz w:val="26"/>
          <w:szCs w:val="26"/>
        </w:rPr>
        <w:lastRenderedPageBreak/>
        <w:t>Приложение 3.</w:t>
      </w:r>
    </w:p>
    <w:p w:rsidR="00AE4A42" w:rsidRPr="00F0695E" w:rsidRDefault="00AE4A42" w:rsidP="00F0695E">
      <w:pPr>
        <w:shd w:val="clear" w:color="auto" w:fill="FFFFFF"/>
        <w:spacing w:after="0"/>
        <w:ind w:firstLine="709"/>
        <w:jc w:val="both"/>
        <w:rPr>
          <w:rFonts w:ascii="Times New Roman" w:hAnsi="Times New Roman" w:cs="Times New Roman"/>
          <w:sz w:val="26"/>
          <w:szCs w:val="26"/>
        </w:rPr>
      </w:pPr>
    </w:p>
    <w:p w:rsidR="00E22B5D" w:rsidRPr="00F0695E" w:rsidRDefault="00E22B5D" w:rsidP="00F0695E">
      <w:pPr>
        <w:pStyle w:val="6"/>
        <w:spacing w:line="276" w:lineRule="auto"/>
        <w:rPr>
          <w:sz w:val="26"/>
          <w:szCs w:val="26"/>
        </w:rPr>
      </w:pPr>
      <w:r w:rsidRPr="00F0695E">
        <w:rPr>
          <w:sz w:val="26"/>
          <w:szCs w:val="26"/>
        </w:rPr>
        <w:t xml:space="preserve">Американский психолог </w:t>
      </w:r>
      <w:proofErr w:type="gramStart"/>
      <w:r w:rsidRPr="00F0695E">
        <w:rPr>
          <w:sz w:val="26"/>
          <w:szCs w:val="26"/>
        </w:rPr>
        <w:t>Дж</w:t>
      </w:r>
      <w:proofErr w:type="gramEnd"/>
      <w:r w:rsidRPr="00F0695E">
        <w:rPr>
          <w:sz w:val="26"/>
          <w:szCs w:val="26"/>
        </w:rPr>
        <w:t xml:space="preserve">. </w:t>
      </w:r>
      <w:proofErr w:type="spellStart"/>
      <w:r w:rsidRPr="00F0695E">
        <w:rPr>
          <w:sz w:val="26"/>
          <w:szCs w:val="26"/>
        </w:rPr>
        <w:t>Голланд</w:t>
      </w:r>
      <w:proofErr w:type="spellEnd"/>
      <w:r w:rsidRPr="00F0695E">
        <w:rPr>
          <w:sz w:val="26"/>
          <w:szCs w:val="26"/>
        </w:rPr>
        <w:t xml:space="preserve"> полагает, что все люди делятся на 6 разных типов: реалистичный (Р), интеллектуальный (И), социальный (С), конвенциальный (К), предприимчивый (П) и артистичный (А).</w:t>
      </w:r>
    </w:p>
    <w:p w:rsidR="00E22B5D" w:rsidRPr="00F0695E" w:rsidRDefault="00E22B5D" w:rsidP="00F0695E">
      <w:pPr>
        <w:pStyle w:val="a8"/>
        <w:spacing w:line="276" w:lineRule="auto"/>
        <w:rPr>
          <w:sz w:val="26"/>
          <w:szCs w:val="26"/>
        </w:rPr>
      </w:pPr>
      <w:r w:rsidRPr="00F0695E">
        <w:rPr>
          <w:sz w:val="26"/>
          <w:szCs w:val="26"/>
        </w:rPr>
        <w:t>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p>
    <w:p w:rsidR="00E22B5D" w:rsidRPr="00F0695E" w:rsidRDefault="00E22B5D"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Ниже приведены описания каждого из шести типов личности.</w:t>
      </w:r>
    </w:p>
    <w:p w:rsidR="00FC40AB" w:rsidRPr="00F0695E" w:rsidRDefault="00FC40AB" w:rsidP="00F0695E">
      <w:pPr>
        <w:spacing w:after="0"/>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2485"/>
        <w:gridCol w:w="2362"/>
        <w:gridCol w:w="1497"/>
      </w:tblGrid>
      <w:tr w:rsidR="00E22B5D" w:rsidRPr="00011A0B" w:rsidTr="00E52149">
        <w:tc>
          <w:tcPr>
            <w:tcW w:w="817" w:type="dxa"/>
          </w:tcPr>
          <w:p w:rsidR="00E22B5D" w:rsidRPr="00011A0B" w:rsidRDefault="00E22B5D" w:rsidP="00011A0B">
            <w:pPr>
              <w:spacing w:after="0" w:line="240" w:lineRule="auto"/>
              <w:contextualSpacing/>
              <w:jc w:val="both"/>
              <w:rPr>
                <w:rFonts w:ascii="Times New Roman" w:hAnsi="Times New Roman" w:cs="Times New Roman"/>
                <w:b/>
                <w:bCs/>
              </w:rPr>
            </w:pPr>
            <w:r w:rsidRPr="00011A0B">
              <w:rPr>
                <w:rFonts w:ascii="Times New Roman" w:hAnsi="Times New Roman" w:cs="Times New Roman"/>
                <w:b/>
                <w:bCs/>
              </w:rPr>
              <w:t>Тип</w:t>
            </w:r>
          </w:p>
        </w:tc>
        <w:tc>
          <w:tcPr>
            <w:tcW w:w="2410" w:type="dxa"/>
          </w:tcPr>
          <w:p w:rsidR="00E22B5D" w:rsidRPr="00011A0B" w:rsidRDefault="00E22B5D" w:rsidP="00011A0B">
            <w:pPr>
              <w:spacing w:after="0" w:line="240" w:lineRule="auto"/>
              <w:contextualSpacing/>
              <w:jc w:val="both"/>
              <w:rPr>
                <w:rFonts w:ascii="Times New Roman" w:hAnsi="Times New Roman" w:cs="Times New Roman"/>
                <w:b/>
                <w:bCs/>
              </w:rPr>
            </w:pPr>
            <w:r w:rsidRPr="00011A0B">
              <w:rPr>
                <w:rFonts w:ascii="Times New Roman" w:hAnsi="Times New Roman" w:cs="Times New Roman"/>
                <w:b/>
                <w:bCs/>
              </w:rPr>
              <w:t>Психологические характеристики, особенности личности, способности</w:t>
            </w:r>
          </w:p>
        </w:tc>
        <w:tc>
          <w:tcPr>
            <w:tcW w:w="2485" w:type="dxa"/>
          </w:tcPr>
          <w:p w:rsidR="00E22B5D" w:rsidRPr="00011A0B" w:rsidRDefault="00E22B5D" w:rsidP="00011A0B">
            <w:pPr>
              <w:spacing w:after="0" w:line="240" w:lineRule="auto"/>
              <w:contextualSpacing/>
              <w:jc w:val="both"/>
              <w:rPr>
                <w:rFonts w:ascii="Times New Roman" w:hAnsi="Times New Roman" w:cs="Times New Roman"/>
                <w:b/>
                <w:bCs/>
              </w:rPr>
            </w:pPr>
            <w:r w:rsidRPr="00011A0B">
              <w:rPr>
                <w:rFonts w:ascii="Times New Roman" w:hAnsi="Times New Roman" w:cs="Times New Roman"/>
                <w:b/>
                <w:bCs/>
              </w:rPr>
              <w:t>Ориентация, направленность, предпочтения</w:t>
            </w:r>
          </w:p>
        </w:tc>
        <w:tc>
          <w:tcPr>
            <w:tcW w:w="2362" w:type="dxa"/>
          </w:tcPr>
          <w:p w:rsidR="00E22B5D" w:rsidRPr="00011A0B" w:rsidRDefault="00E22B5D" w:rsidP="00011A0B">
            <w:pPr>
              <w:spacing w:after="0" w:line="240" w:lineRule="auto"/>
              <w:contextualSpacing/>
              <w:jc w:val="both"/>
              <w:rPr>
                <w:rFonts w:ascii="Times New Roman" w:hAnsi="Times New Roman" w:cs="Times New Roman"/>
                <w:b/>
                <w:bCs/>
              </w:rPr>
            </w:pPr>
            <w:r w:rsidRPr="00011A0B">
              <w:rPr>
                <w:rFonts w:ascii="Times New Roman" w:hAnsi="Times New Roman" w:cs="Times New Roman"/>
                <w:b/>
                <w:bCs/>
              </w:rPr>
              <w:t>Профессиональная среда</w:t>
            </w:r>
          </w:p>
        </w:tc>
        <w:tc>
          <w:tcPr>
            <w:tcW w:w="1497" w:type="dxa"/>
          </w:tcPr>
          <w:p w:rsidR="00E22B5D" w:rsidRPr="00011A0B" w:rsidRDefault="00E22B5D" w:rsidP="00011A0B">
            <w:pPr>
              <w:spacing w:after="0" w:line="240" w:lineRule="auto"/>
              <w:contextualSpacing/>
              <w:jc w:val="both"/>
              <w:rPr>
                <w:rFonts w:ascii="Times New Roman" w:hAnsi="Times New Roman" w:cs="Times New Roman"/>
                <w:b/>
                <w:bCs/>
              </w:rPr>
            </w:pPr>
            <w:r w:rsidRPr="00011A0B">
              <w:rPr>
                <w:rFonts w:ascii="Times New Roman" w:hAnsi="Times New Roman" w:cs="Times New Roman"/>
                <w:b/>
                <w:bCs/>
              </w:rPr>
              <w:t>Конкретные профессии</w:t>
            </w:r>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 xml:space="preserve">1. Реалистичный </w:t>
            </w:r>
          </w:p>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(Р)</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proofErr w:type="gramStart"/>
            <w:r w:rsidRPr="00011A0B">
              <w:rPr>
                <w:rFonts w:ascii="Times New Roman" w:hAnsi="Times New Roman" w:cs="Times New Roman"/>
              </w:rPr>
              <w:t>Активность, агрессивность, деловитость, настойчивость, рациональность, практическое мышление, хорошие двигательные навыки, пространственное воображение, технические способности.</w:t>
            </w:r>
            <w:proofErr w:type="gramEnd"/>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w:t>
            </w:r>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Техника, с/</w:t>
            </w:r>
            <w:proofErr w:type="spellStart"/>
            <w:r w:rsidRPr="00011A0B">
              <w:rPr>
                <w:rFonts w:ascii="Times New Roman" w:hAnsi="Times New Roman" w:cs="Times New Roman"/>
              </w:rPr>
              <w:t>х</w:t>
            </w:r>
            <w:proofErr w:type="spellEnd"/>
            <w:r w:rsidRPr="00011A0B">
              <w:rPr>
                <w:rFonts w:ascii="Times New Roman" w:hAnsi="Times New Roman" w:cs="Times New Roman"/>
              </w:rPr>
              <w:t xml:space="preserve">,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приемом-передачей ограниченной информации. </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Механик, электрик, инженер, фермер, зоотехник, агроном, садовод, автослесарь, водитель</w:t>
            </w:r>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2. Интеллектуальный</w:t>
            </w:r>
          </w:p>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(И)</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Аналитический ум, независимость и оригинальность суждений, гармоничное развитие языковых и математических способностей, критичность, любознательность, склонность к фантазии, интенсивная внутренняя жизнь, низкая физическая активность</w:t>
            </w:r>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Идеи, теоретические ценности, умственный труд, решение интеллектуальных творческих задач, требующих абстрактного мышления, отсутствие ориентации на общение в деятельности, информационный характер общения.</w:t>
            </w:r>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Наука. Решение задач, требующих абстрактного мышления и творческих способностей. Межличностные отношения играют незначительную роль, хотя необходимо передавать и воспринимать сложные идеи.</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Физик, астроном, ботаник, программист и др.</w:t>
            </w:r>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lastRenderedPageBreak/>
              <w:t>3. Социальный</w:t>
            </w:r>
          </w:p>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 xml:space="preserve"> (С)</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Умение общаться, гуманность, способность к сопереживанию, активность, зависимость от окружающих и общественного мнения, приспособление, решение проблем с опорой на эмоции и чувства, преобладание языковых способностей.</w:t>
            </w:r>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 xml:space="preserve">Люди, общение, установление контактов с окружающими, стремление учить, воспитывать, избегание интеллектуальных проблем. </w:t>
            </w:r>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Образование, здравоохранение, социальное обеспечение, обслуживание, спорт. Ситуации и проблемы, связанные с умением разбираться в поведении людей, требующие постоянного личного общения, умения убеждать.</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Врач, педагог, психолог и т.п.</w:t>
            </w:r>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4. Конвенциальный</w:t>
            </w:r>
          </w:p>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(К)</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 xml:space="preserve">Способности к переработке числовой информации, стереотипный подход к проблемам, консервативный характер, </w:t>
            </w:r>
            <w:proofErr w:type="spellStart"/>
            <w:r w:rsidRPr="00011A0B">
              <w:rPr>
                <w:rFonts w:ascii="Times New Roman" w:hAnsi="Times New Roman" w:cs="Times New Roman"/>
              </w:rPr>
              <w:t>подчиняемость</w:t>
            </w:r>
            <w:proofErr w:type="spellEnd"/>
            <w:r w:rsidRPr="00011A0B">
              <w:rPr>
                <w:rFonts w:ascii="Times New Roman" w:hAnsi="Times New Roman" w:cs="Times New Roman"/>
              </w:rPr>
              <w:t xml:space="preserve">, зависимость, следование обычаям, </w:t>
            </w:r>
            <w:proofErr w:type="spellStart"/>
            <w:r w:rsidRPr="00011A0B">
              <w:rPr>
                <w:rFonts w:ascii="Times New Roman" w:hAnsi="Times New Roman" w:cs="Times New Roman"/>
              </w:rPr>
              <w:t>конформность</w:t>
            </w:r>
            <w:proofErr w:type="spellEnd"/>
            <w:r w:rsidRPr="00011A0B">
              <w:rPr>
                <w:rFonts w:ascii="Times New Roman" w:hAnsi="Times New Roman" w:cs="Times New Roman"/>
              </w:rPr>
              <w:t>, исполнительность, преобладание математических способностей.</w:t>
            </w:r>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Порядок, четко расписанная деятельность, работа по инструкции, заданным алгоритмам, избегание неопределенных ситуаций, социальной активности и физического напряжения, принятие позиции руководства.</w:t>
            </w:r>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Экономика, связь, расчеты, бухгалтерия, делопроизводство, требующие способностей к обработке рутинной информации и числовых данных.</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Бухгалтер, финансист, экономист, канцелярский служащий и др.</w:t>
            </w:r>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5. Предприимчивый</w:t>
            </w:r>
          </w:p>
          <w:p w:rsidR="00E22B5D" w:rsidRPr="00011A0B" w:rsidRDefault="00E22B5D" w:rsidP="00011A0B">
            <w:pPr>
              <w:spacing w:after="0" w:line="240" w:lineRule="auto"/>
              <w:contextualSpacing/>
              <w:jc w:val="center"/>
              <w:rPr>
                <w:rFonts w:ascii="Times New Roman" w:hAnsi="Times New Roman" w:cs="Times New Roman"/>
              </w:rPr>
            </w:pPr>
            <w:r w:rsidRPr="00011A0B">
              <w:rPr>
                <w:rFonts w:ascii="Times New Roman" w:hAnsi="Times New Roman" w:cs="Times New Roman"/>
                <w:b/>
                <w:bCs/>
              </w:rPr>
              <w:t xml:space="preserve"> (П)</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proofErr w:type="gramStart"/>
            <w:r w:rsidRPr="00011A0B">
              <w:rPr>
                <w:rFonts w:ascii="Times New Roman" w:hAnsi="Times New Roman" w:cs="Times New Roman"/>
              </w:rPr>
              <w:t>Энергия, импульсивность, энтузиазм, предприимчивость, агрессивность, готовность к риску, оптимизм, уверенность себе, преобладание языковых способностей, хорошие организаторские качества.</w:t>
            </w:r>
            <w:proofErr w:type="gramEnd"/>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proofErr w:type="gramStart"/>
            <w:r w:rsidRPr="00011A0B">
              <w:rPr>
                <w:rFonts w:ascii="Times New Roman" w:hAnsi="Times New Roman" w:cs="Times New Roman"/>
              </w:rPr>
              <w:t>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экономике и политике.</w:t>
            </w:r>
            <w:proofErr w:type="gramEnd"/>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Решение неясных задач, общение с представителями различных типов в разнообразных ситуациях, требующее умения разбираться в мотивах  поведения других людей и красноречия.</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proofErr w:type="gramStart"/>
            <w:r w:rsidRPr="00011A0B">
              <w:rPr>
                <w:rFonts w:ascii="Times New Roman" w:hAnsi="Times New Roman" w:cs="Times New Roman"/>
              </w:rPr>
              <w:t xml:space="preserve">Бизнесмен, </w:t>
            </w:r>
            <w:proofErr w:type="spellStart"/>
            <w:r w:rsidRPr="00011A0B">
              <w:rPr>
                <w:rFonts w:ascii="Times New Roman" w:hAnsi="Times New Roman" w:cs="Times New Roman"/>
              </w:rPr>
              <w:t>маркетолог</w:t>
            </w:r>
            <w:proofErr w:type="spellEnd"/>
            <w:r w:rsidRPr="00011A0B">
              <w:rPr>
                <w:rFonts w:ascii="Times New Roman" w:hAnsi="Times New Roman" w:cs="Times New Roman"/>
              </w:rPr>
              <w:t>, менеджер, директор, заведующий, журналист, репортер, дипломат, юрист, политик и т.д.</w:t>
            </w:r>
            <w:proofErr w:type="gramEnd"/>
          </w:p>
        </w:tc>
      </w:tr>
      <w:tr w:rsidR="00E22B5D" w:rsidRPr="00011A0B" w:rsidTr="00E52149">
        <w:trPr>
          <w:cantSplit/>
          <w:trHeight w:val="1134"/>
        </w:trPr>
        <w:tc>
          <w:tcPr>
            <w:tcW w:w="817" w:type="dxa"/>
            <w:textDirection w:val="btLr"/>
          </w:tcPr>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6.  Артистический</w:t>
            </w:r>
          </w:p>
          <w:p w:rsidR="00E22B5D" w:rsidRPr="00011A0B" w:rsidRDefault="00E22B5D" w:rsidP="00011A0B">
            <w:pPr>
              <w:spacing w:after="0" w:line="240" w:lineRule="auto"/>
              <w:contextualSpacing/>
              <w:jc w:val="center"/>
              <w:rPr>
                <w:rFonts w:ascii="Times New Roman" w:hAnsi="Times New Roman" w:cs="Times New Roman"/>
                <w:b/>
                <w:bCs/>
              </w:rPr>
            </w:pPr>
            <w:r w:rsidRPr="00011A0B">
              <w:rPr>
                <w:rFonts w:ascii="Times New Roman" w:hAnsi="Times New Roman" w:cs="Times New Roman"/>
                <w:b/>
                <w:bCs/>
              </w:rPr>
              <w:t>(А)</w:t>
            </w:r>
          </w:p>
        </w:tc>
        <w:tc>
          <w:tcPr>
            <w:tcW w:w="2410"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Воображение и интуиция, эмоционально сложный взгляд на жизнь, независимость, гибкость и оригинальность мышления, хорошие двигательные способности и восприятие.</w:t>
            </w:r>
          </w:p>
        </w:tc>
        <w:tc>
          <w:tcPr>
            <w:tcW w:w="2485"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w:t>
            </w:r>
          </w:p>
        </w:tc>
        <w:tc>
          <w:tcPr>
            <w:tcW w:w="2362"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Изобразительное искусство, музыка, литература. Решение проблем, требующих художественного вкуса и воображения.</w:t>
            </w:r>
          </w:p>
        </w:tc>
        <w:tc>
          <w:tcPr>
            <w:tcW w:w="1497" w:type="dxa"/>
          </w:tcPr>
          <w:p w:rsidR="00E22B5D" w:rsidRPr="00011A0B" w:rsidRDefault="00E22B5D" w:rsidP="00011A0B">
            <w:pPr>
              <w:spacing w:after="0" w:line="240" w:lineRule="auto"/>
              <w:contextualSpacing/>
              <w:jc w:val="both"/>
              <w:rPr>
                <w:rFonts w:ascii="Times New Roman" w:hAnsi="Times New Roman" w:cs="Times New Roman"/>
              </w:rPr>
            </w:pPr>
            <w:r w:rsidRPr="00011A0B">
              <w:rPr>
                <w:rFonts w:ascii="Times New Roman" w:hAnsi="Times New Roman" w:cs="Times New Roman"/>
              </w:rPr>
              <w:t>Музыкант, художник, фотограф, актер, режиссер, дизайнер и т.д.</w:t>
            </w:r>
          </w:p>
        </w:tc>
      </w:tr>
    </w:tbl>
    <w:p w:rsidR="00E22B5D" w:rsidRPr="00F0695E" w:rsidRDefault="00E22B5D" w:rsidP="00F0695E">
      <w:pPr>
        <w:spacing w:after="0"/>
        <w:ind w:firstLine="709"/>
        <w:contextualSpacing/>
        <w:jc w:val="center"/>
        <w:rPr>
          <w:rFonts w:ascii="Times New Roman" w:hAnsi="Times New Roman" w:cs="Times New Roman"/>
          <w:b/>
          <w:bCs/>
          <w:sz w:val="26"/>
          <w:szCs w:val="26"/>
        </w:rPr>
      </w:pPr>
      <w:r w:rsidRPr="00F0695E">
        <w:rPr>
          <w:rFonts w:ascii="Times New Roman" w:hAnsi="Times New Roman" w:cs="Times New Roman"/>
          <w:b/>
          <w:bCs/>
          <w:sz w:val="26"/>
          <w:szCs w:val="26"/>
        </w:rPr>
        <w:t xml:space="preserve"> </w:t>
      </w:r>
    </w:p>
    <w:p w:rsidR="00E22B5D" w:rsidRPr="00F0695E" w:rsidRDefault="00E22B5D" w:rsidP="00F0695E">
      <w:pPr>
        <w:spacing w:after="0"/>
        <w:ind w:firstLine="709"/>
        <w:contextualSpacing/>
        <w:jc w:val="center"/>
        <w:rPr>
          <w:rFonts w:ascii="Times New Roman" w:hAnsi="Times New Roman" w:cs="Times New Roman"/>
          <w:b/>
          <w:bCs/>
          <w:sz w:val="26"/>
          <w:szCs w:val="26"/>
        </w:rPr>
      </w:pPr>
    </w:p>
    <w:p w:rsidR="00457D02" w:rsidRPr="00011A0B" w:rsidRDefault="00457D02" w:rsidP="00F0695E">
      <w:pPr>
        <w:spacing w:after="0"/>
        <w:ind w:firstLine="709"/>
        <w:contextualSpacing/>
        <w:jc w:val="center"/>
        <w:rPr>
          <w:rFonts w:ascii="Times New Roman" w:hAnsi="Times New Roman" w:cs="Times New Roman"/>
          <w:b/>
          <w:bCs/>
          <w:sz w:val="24"/>
          <w:szCs w:val="24"/>
        </w:rPr>
      </w:pPr>
      <w:r w:rsidRPr="00011A0B">
        <w:rPr>
          <w:rFonts w:ascii="Times New Roman" w:hAnsi="Times New Roman" w:cs="Times New Roman"/>
          <w:b/>
          <w:bCs/>
          <w:sz w:val="24"/>
          <w:szCs w:val="24"/>
        </w:rPr>
        <w:lastRenderedPageBreak/>
        <w:t>«Анкета профессиональной направленности личности»</w:t>
      </w:r>
    </w:p>
    <w:p w:rsidR="00457D02" w:rsidRPr="00011A0B" w:rsidRDefault="00457D02" w:rsidP="00F0695E">
      <w:pPr>
        <w:spacing w:after="0"/>
        <w:ind w:firstLine="709"/>
        <w:contextualSpacing/>
        <w:jc w:val="center"/>
        <w:rPr>
          <w:rFonts w:ascii="Times New Roman" w:hAnsi="Times New Roman" w:cs="Times New Roman"/>
          <w:b/>
          <w:bCs/>
          <w:sz w:val="24"/>
          <w:szCs w:val="24"/>
        </w:rPr>
      </w:pPr>
      <w:r w:rsidRPr="00011A0B">
        <w:rPr>
          <w:rFonts w:ascii="Times New Roman" w:hAnsi="Times New Roman" w:cs="Times New Roman"/>
          <w:b/>
          <w:bCs/>
          <w:sz w:val="24"/>
          <w:szCs w:val="24"/>
        </w:rPr>
        <w:t xml:space="preserve">(Методика </w:t>
      </w:r>
      <w:proofErr w:type="gramStart"/>
      <w:r w:rsidRPr="00011A0B">
        <w:rPr>
          <w:rFonts w:ascii="Times New Roman" w:hAnsi="Times New Roman" w:cs="Times New Roman"/>
          <w:b/>
          <w:bCs/>
          <w:sz w:val="24"/>
          <w:szCs w:val="24"/>
        </w:rPr>
        <w:t>Дж</w:t>
      </w:r>
      <w:proofErr w:type="gramEnd"/>
      <w:r w:rsidRPr="00011A0B">
        <w:rPr>
          <w:rFonts w:ascii="Times New Roman" w:hAnsi="Times New Roman" w:cs="Times New Roman"/>
          <w:b/>
          <w:bCs/>
          <w:sz w:val="24"/>
          <w:szCs w:val="24"/>
        </w:rPr>
        <w:t xml:space="preserve">. </w:t>
      </w:r>
      <w:proofErr w:type="spellStart"/>
      <w:r w:rsidRPr="00011A0B">
        <w:rPr>
          <w:rFonts w:ascii="Times New Roman" w:hAnsi="Times New Roman" w:cs="Times New Roman"/>
          <w:b/>
          <w:bCs/>
          <w:sz w:val="24"/>
          <w:szCs w:val="24"/>
        </w:rPr>
        <w:t>Голланда</w:t>
      </w:r>
      <w:proofErr w:type="spellEnd"/>
      <w:r w:rsidRPr="00011A0B">
        <w:rPr>
          <w:rFonts w:ascii="Times New Roman" w:hAnsi="Times New Roman" w:cs="Times New Roman"/>
          <w:b/>
          <w:bCs/>
          <w:sz w:val="24"/>
          <w:szCs w:val="24"/>
        </w:rPr>
        <w:t>)</w:t>
      </w:r>
    </w:p>
    <w:p w:rsidR="00457D02" w:rsidRPr="00011A0B" w:rsidRDefault="00457D02" w:rsidP="00F0695E">
      <w:pPr>
        <w:spacing w:after="0"/>
        <w:ind w:firstLine="709"/>
        <w:contextualSpacing/>
        <w:jc w:val="center"/>
        <w:rPr>
          <w:rFonts w:ascii="Times New Roman" w:hAnsi="Times New Roman" w:cs="Times New Roman"/>
          <w:b/>
          <w:bCs/>
          <w:sz w:val="24"/>
          <w:szCs w:val="24"/>
        </w:rPr>
      </w:pPr>
    </w:p>
    <w:p w:rsidR="00457D02" w:rsidRPr="00011A0B" w:rsidRDefault="00457D02" w:rsidP="00F0695E">
      <w:pPr>
        <w:spacing w:after="0"/>
        <w:ind w:firstLine="709"/>
        <w:jc w:val="both"/>
        <w:rPr>
          <w:rFonts w:ascii="Times New Roman" w:hAnsi="Times New Roman" w:cs="Times New Roman"/>
          <w:sz w:val="24"/>
          <w:szCs w:val="24"/>
        </w:rPr>
      </w:pPr>
      <w:r w:rsidRPr="00011A0B">
        <w:rPr>
          <w:rFonts w:ascii="Times New Roman" w:hAnsi="Times New Roman" w:cs="Times New Roman"/>
          <w:b/>
          <w:sz w:val="24"/>
          <w:szCs w:val="24"/>
        </w:rPr>
        <w:t>Инструкция:</w:t>
      </w:r>
      <w:r w:rsidRPr="00011A0B">
        <w:rPr>
          <w:rFonts w:ascii="Times New Roman" w:hAnsi="Times New Roman" w:cs="Times New Roman"/>
          <w:sz w:val="24"/>
          <w:szCs w:val="24"/>
        </w:rPr>
        <w:t xml:space="preserve"> Ниже попарно представлены профессии. В каждой паре  постарайтесь отдать предпочтение одной из профессий и подчеркните их. Не теряйте времени на раздумья. Наиболее </w:t>
      </w:r>
      <w:proofErr w:type="gramStart"/>
      <w:r w:rsidRPr="00011A0B">
        <w:rPr>
          <w:rFonts w:ascii="Times New Roman" w:hAnsi="Times New Roman" w:cs="Times New Roman"/>
          <w:sz w:val="24"/>
          <w:szCs w:val="24"/>
        </w:rPr>
        <w:t>естественно то</w:t>
      </w:r>
      <w:proofErr w:type="gramEnd"/>
      <w:r w:rsidRPr="00011A0B">
        <w:rPr>
          <w:rFonts w:ascii="Times New Roman" w:hAnsi="Times New Roman" w:cs="Times New Roman"/>
          <w:sz w:val="24"/>
          <w:szCs w:val="24"/>
        </w:rPr>
        <w:t xml:space="preserve"> решение, которое придет первым в голову.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36"/>
        <w:gridCol w:w="4820"/>
      </w:tblGrid>
      <w:tr w:rsidR="00457D02" w:rsidRPr="00011A0B" w:rsidTr="00457D02">
        <w:tc>
          <w:tcPr>
            <w:tcW w:w="4536" w:type="dxa"/>
          </w:tcPr>
          <w:p w:rsidR="00457D02" w:rsidRPr="00011A0B" w:rsidRDefault="00457D02" w:rsidP="00011A0B">
            <w:pPr>
              <w:spacing w:after="0" w:line="240" w:lineRule="auto"/>
              <w:contextualSpacing/>
              <w:jc w:val="center"/>
              <w:rPr>
                <w:rFonts w:ascii="Times New Roman" w:hAnsi="Times New Roman" w:cs="Times New Roman"/>
                <w:b/>
              </w:rPr>
            </w:pPr>
            <w:r w:rsidRPr="00011A0B">
              <w:rPr>
                <w:rFonts w:ascii="Times New Roman" w:hAnsi="Times New Roman" w:cs="Times New Roman"/>
                <w:b/>
              </w:rPr>
              <w:t>"а"</w:t>
            </w:r>
          </w:p>
        </w:tc>
        <w:tc>
          <w:tcPr>
            <w:tcW w:w="4820" w:type="dxa"/>
          </w:tcPr>
          <w:p w:rsidR="00457D02" w:rsidRPr="00011A0B" w:rsidRDefault="00457D02" w:rsidP="00011A0B">
            <w:pPr>
              <w:spacing w:after="0" w:line="240" w:lineRule="auto"/>
              <w:contextualSpacing/>
              <w:jc w:val="center"/>
              <w:rPr>
                <w:rFonts w:ascii="Times New Roman" w:hAnsi="Times New Roman" w:cs="Times New Roman"/>
                <w:b/>
              </w:rPr>
            </w:pPr>
            <w:r w:rsidRPr="00011A0B">
              <w:rPr>
                <w:rFonts w:ascii="Times New Roman" w:hAnsi="Times New Roman" w:cs="Times New Roman"/>
                <w:b/>
              </w:rPr>
              <w:t>"б"</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инженер-технолог</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конструктор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электромеханик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санитарный врач</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повар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налоговый инспектор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оператор котельной</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дилер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шофер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дизайнер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философ</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психиатр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химик-исследователь</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бухгалтер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редактор научного журнала</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адвокат</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лингвист</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переводчик художественной литературы</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педиатр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банковский служащий</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преподаватель высшей школы</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менеджер по продажам</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спортивный тренер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художник</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нотариус</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агент по недвижимости</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оператор ЭВМ</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фотограф</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политический деятель</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писатель</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садовник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метеоролог</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автомеханик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фельдшер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инженер-электронщик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библиотекарь</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маляр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музыкант</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биолог</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священнослужитель</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телерепортер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актер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фармацевт</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ревизор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программист</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биржевой маклер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математик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архитектор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инспектор по делам несовершеннолетних</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кассир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учитель</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коммерсант</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воспитатель</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парикмахер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экономист</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директор рекламного агентства</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корректор</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критик</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зав. хозяйством</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дирижер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лесник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специалист по ядерной физике</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пожарный</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архивариус</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агроном</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председатель сельскохозяйственного кооператива</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закройщик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певец</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археолог</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аудитор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работник музея</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специалист по семейному консультированию</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(2) ученый</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режиссер</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логопед</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судебный исполнитель</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врач</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дипломат</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(4) секретарь</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журналист</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(6) поэт</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(3) психолог</w:t>
            </w:r>
          </w:p>
        </w:tc>
      </w:tr>
      <w:tr w:rsidR="00457D02" w:rsidRPr="00011A0B" w:rsidTr="00457D02">
        <w:tc>
          <w:tcPr>
            <w:tcW w:w="4536"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(1) радиомеханик</w:t>
            </w:r>
          </w:p>
        </w:tc>
        <w:tc>
          <w:tcPr>
            <w:tcW w:w="4820" w:type="dxa"/>
          </w:tcPr>
          <w:p w:rsidR="00457D02" w:rsidRPr="00011A0B" w:rsidRDefault="00457D02" w:rsidP="00011A0B">
            <w:pPr>
              <w:spacing w:after="0" w:line="240" w:lineRule="auto"/>
              <w:contextualSpacing/>
              <w:rPr>
                <w:rFonts w:ascii="Times New Roman" w:hAnsi="Times New Roman" w:cs="Times New Roman"/>
              </w:rPr>
            </w:pPr>
            <w:r w:rsidRPr="00011A0B">
              <w:rPr>
                <w:rFonts w:ascii="Times New Roman" w:hAnsi="Times New Roman" w:cs="Times New Roman"/>
              </w:rPr>
              <w:t>(5) прораб</w:t>
            </w:r>
          </w:p>
        </w:tc>
      </w:tr>
    </w:tbl>
    <w:p w:rsidR="005764DD" w:rsidRPr="00F0695E" w:rsidRDefault="005764DD" w:rsidP="00F0695E">
      <w:pPr>
        <w:spacing w:after="0"/>
        <w:ind w:firstLine="709"/>
        <w:jc w:val="center"/>
        <w:rPr>
          <w:rFonts w:ascii="Times New Roman" w:hAnsi="Times New Roman" w:cs="Times New Roman"/>
          <w:sz w:val="26"/>
          <w:szCs w:val="26"/>
        </w:rPr>
      </w:pPr>
    </w:p>
    <w:p w:rsidR="00457D02" w:rsidRPr="00F0695E" w:rsidRDefault="00457D02" w:rsidP="00011A0B">
      <w:pPr>
        <w:spacing w:after="0"/>
        <w:rPr>
          <w:rFonts w:ascii="Times New Roman" w:hAnsi="Times New Roman" w:cs="Times New Roman"/>
          <w:sz w:val="26"/>
          <w:szCs w:val="26"/>
        </w:rPr>
      </w:pPr>
      <w:proofErr w:type="gramStart"/>
      <w:r w:rsidRPr="00F0695E">
        <w:rPr>
          <w:rFonts w:ascii="Times New Roman" w:hAnsi="Times New Roman" w:cs="Times New Roman"/>
          <w:sz w:val="26"/>
          <w:szCs w:val="26"/>
        </w:rPr>
        <w:t>Р</w:t>
      </w:r>
      <w:proofErr w:type="gramEnd"/>
      <w:r w:rsidRPr="00F0695E">
        <w:rPr>
          <w:rFonts w:ascii="Times New Roman" w:hAnsi="Times New Roman" w:cs="Times New Roman"/>
          <w:sz w:val="26"/>
          <w:szCs w:val="26"/>
        </w:rPr>
        <w:t xml:space="preserve"> (1) = ____    И (2) = ____ С (3) = ____  К (4) = ____ П (5) = ____ А (6) = _____</w:t>
      </w:r>
      <w:r w:rsidRPr="00F0695E">
        <w:rPr>
          <w:rFonts w:ascii="Times New Roman" w:hAnsi="Times New Roman" w:cs="Times New Roman"/>
          <w:sz w:val="26"/>
          <w:szCs w:val="26"/>
        </w:rPr>
        <w:br w:type="page"/>
      </w:r>
    </w:p>
    <w:p w:rsidR="00457D02" w:rsidRPr="00F0695E" w:rsidRDefault="00457D02" w:rsidP="00F0695E">
      <w:pPr>
        <w:spacing w:after="0"/>
        <w:ind w:firstLine="709"/>
        <w:jc w:val="both"/>
        <w:rPr>
          <w:rFonts w:ascii="Times New Roman" w:hAnsi="Times New Roman" w:cs="Times New Roman"/>
          <w:b/>
          <w:sz w:val="26"/>
          <w:szCs w:val="26"/>
        </w:rPr>
      </w:pPr>
      <w:r w:rsidRPr="00F0695E">
        <w:rPr>
          <w:rFonts w:ascii="Times New Roman" w:hAnsi="Times New Roman" w:cs="Times New Roman"/>
          <w:b/>
          <w:sz w:val="26"/>
          <w:szCs w:val="26"/>
        </w:rPr>
        <w:lastRenderedPageBreak/>
        <w:t>Обработка результатов:</w:t>
      </w:r>
    </w:p>
    <w:p w:rsidR="00457D02" w:rsidRPr="00F0695E" w:rsidRDefault="00457D02" w:rsidP="00F0695E">
      <w:pPr>
        <w:pStyle w:val="6"/>
        <w:spacing w:line="276" w:lineRule="auto"/>
        <w:rPr>
          <w:sz w:val="26"/>
          <w:szCs w:val="26"/>
        </w:rPr>
      </w:pPr>
      <w:r w:rsidRPr="00F0695E">
        <w:rPr>
          <w:sz w:val="26"/>
          <w:szCs w:val="26"/>
        </w:rPr>
        <w:t xml:space="preserve">Американский психолог </w:t>
      </w:r>
      <w:proofErr w:type="gramStart"/>
      <w:r w:rsidRPr="00F0695E">
        <w:rPr>
          <w:sz w:val="26"/>
          <w:szCs w:val="26"/>
        </w:rPr>
        <w:t>Дж</w:t>
      </w:r>
      <w:proofErr w:type="gramEnd"/>
      <w:r w:rsidRPr="00F0695E">
        <w:rPr>
          <w:sz w:val="26"/>
          <w:szCs w:val="26"/>
        </w:rPr>
        <w:t xml:space="preserve">. </w:t>
      </w:r>
      <w:proofErr w:type="spellStart"/>
      <w:r w:rsidRPr="00F0695E">
        <w:rPr>
          <w:sz w:val="26"/>
          <w:szCs w:val="26"/>
        </w:rPr>
        <w:t>Голланд</w:t>
      </w:r>
      <w:proofErr w:type="spellEnd"/>
      <w:r w:rsidRPr="00F0695E">
        <w:rPr>
          <w:sz w:val="26"/>
          <w:szCs w:val="26"/>
        </w:rPr>
        <w:t xml:space="preserve"> полагает, что все люди делятся на 6 разных типов: реалистичный (Р), интеллектуальный (И), социальный (С), конвенциальный (К), предприимчивый (П) и артистичный (А).</w:t>
      </w:r>
    </w:p>
    <w:p w:rsidR="00457D02" w:rsidRPr="00F0695E" w:rsidRDefault="00457D02" w:rsidP="00F0695E">
      <w:pPr>
        <w:pStyle w:val="a8"/>
        <w:spacing w:line="276" w:lineRule="auto"/>
        <w:rPr>
          <w:sz w:val="26"/>
          <w:szCs w:val="26"/>
        </w:rPr>
      </w:pPr>
      <w:r w:rsidRPr="00F0695E">
        <w:rPr>
          <w:sz w:val="26"/>
          <w:szCs w:val="26"/>
        </w:rPr>
        <w:t>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p>
    <w:p w:rsidR="00457D02" w:rsidRPr="00F0695E" w:rsidRDefault="00457D02" w:rsidP="00F0695E">
      <w:pPr>
        <w:spacing w:after="0"/>
        <w:ind w:firstLine="709"/>
        <w:jc w:val="both"/>
        <w:rPr>
          <w:rFonts w:ascii="Times New Roman" w:hAnsi="Times New Roman" w:cs="Times New Roman"/>
          <w:sz w:val="26"/>
          <w:szCs w:val="26"/>
        </w:rPr>
      </w:pPr>
      <w:r w:rsidRPr="00F0695E">
        <w:rPr>
          <w:rFonts w:ascii="Times New Roman" w:hAnsi="Times New Roman" w:cs="Times New Roman"/>
          <w:sz w:val="26"/>
          <w:szCs w:val="26"/>
        </w:rPr>
        <w:t>Чтобы узнать свой тип личности, обратимся к результатам анкеты. В скобках слева от названия каждой профессии указан номер типа личности, которому эта профессия соответствует. Для каждого из шести типов личности необходимо подсчитать количество выборов и полученные суммы записать в графы (Р), (И), (С), (К), (П), (А) в нижней части бланка. Если суммы по каждому типу подсчитаны правильно, то сумма баллов по всем шести типам будет равна 42. Тип, набравший наибольшее число выборов, характеризует ведущую профессиональную направленность вашей личности.</w:t>
      </w:r>
    </w:p>
    <w:p w:rsidR="00AE4A42" w:rsidRPr="00F0695E" w:rsidRDefault="00AE4A42" w:rsidP="00F0695E">
      <w:pPr>
        <w:shd w:val="clear" w:color="auto" w:fill="FFFFFF"/>
        <w:spacing w:after="0"/>
        <w:ind w:firstLine="709"/>
        <w:jc w:val="both"/>
        <w:rPr>
          <w:rFonts w:ascii="Times New Roman" w:hAnsi="Times New Roman" w:cs="Times New Roman"/>
          <w:sz w:val="26"/>
          <w:szCs w:val="26"/>
        </w:rPr>
      </w:pPr>
    </w:p>
    <w:p w:rsidR="004E5FD7" w:rsidRPr="00F0695E" w:rsidRDefault="004E5FD7" w:rsidP="00F0695E">
      <w:pPr>
        <w:spacing w:after="0"/>
        <w:ind w:firstLine="709"/>
        <w:rPr>
          <w:rFonts w:ascii="Times New Roman" w:hAnsi="Times New Roman" w:cs="Times New Roman"/>
          <w:sz w:val="26"/>
          <w:szCs w:val="26"/>
        </w:rPr>
      </w:pPr>
      <w:r w:rsidRPr="00F0695E">
        <w:rPr>
          <w:rFonts w:ascii="Times New Roman" w:hAnsi="Times New Roman" w:cs="Times New Roman"/>
          <w:sz w:val="26"/>
          <w:szCs w:val="26"/>
        </w:rPr>
        <w:br w:type="page"/>
      </w:r>
    </w:p>
    <w:p w:rsidR="004E5FD7" w:rsidRPr="00F0695E" w:rsidRDefault="004E5FD7" w:rsidP="00F0695E">
      <w:pPr>
        <w:shd w:val="clear" w:color="auto" w:fill="FFFFFF"/>
        <w:spacing w:after="0"/>
        <w:ind w:firstLine="709"/>
        <w:jc w:val="right"/>
        <w:rPr>
          <w:rFonts w:ascii="Times New Roman" w:hAnsi="Times New Roman" w:cs="Times New Roman"/>
          <w:sz w:val="26"/>
          <w:szCs w:val="26"/>
        </w:rPr>
      </w:pPr>
      <w:r w:rsidRPr="00F0695E">
        <w:rPr>
          <w:rFonts w:ascii="Times New Roman" w:hAnsi="Times New Roman" w:cs="Times New Roman"/>
          <w:sz w:val="26"/>
          <w:szCs w:val="26"/>
        </w:rPr>
        <w:lastRenderedPageBreak/>
        <w:t>Приложение 4.</w:t>
      </w:r>
    </w:p>
    <w:p w:rsidR="00AE4A42" w:rsidRPr="00F0695E" w:rsidRDefault="00AE4A42" w:rsidP="00F0695E">
      <w:pPr>
        <w:shd w:val="clear" w:color="auto" w:fill="FFFFFF"/>
        <w:spacing w:after="0"/>
        <w:ind w:firstLine="709"/>
        <w:jc w:val="both"/>
        <w:rPr>
          <w:rFonts w:ascii="Times New Roman" w:hAnsi="Times New Roman" w:cs="Times New Roman"/>
          <w:sz w:val="26"/>
          <w:szCs w:val="26"/>
        </w:rPr>
      </w:pPr>
    </w:p>
    <w:p w:rsidR="005F704C" w:rsidRPr="00F0695E" w:rsidRDefault="005F704C" w:rsidP="00F0695E">
      <w:pPr>
        <w:pStyle w:val="a4"/>
        <w:spacing w:before="0" w:beforeAutospacing="0" w:after="0" w:afterAutospacing="0" w:line="276" w:lineRule="auto"/>
        <w:ind w:firstLine="709"/>
        <w:jc w:val="center"/>
        <w:rPr>
          <w:b/>
          <w:sz w:val="26"/>
          <w:szCs w:val="26"/>
        </w:rPr>
      </w:pPr>
      <w:r w:rsidRPr="00F0695E">
        <w:rPr>
          <w:b/>
          <w:sz w:val="26"/>
          <w:szCs w:val="26"/>
        </w:rPr>
        <w:t xml:space="preserve">Список </w:t>
      </w:r>
      <w:proofErr w:type="spellStart"/>
      <w:r w:rsidRPr="00F0695E">
        <w:rPr>
          <w:b/>
          <w:sz w:val="26"/>
          <w:szCs w:val="26"/>
        </w:rPr>
        <w:t>интернет-ресурсов</w:t>
      </w:r>
      <w:proofErr w:type="spellEnd"/>
      <w:r w:rsidRPr="00F0695E">
        <w:rPr>
          <w:b/>
          <w:sz w:val="26"/>
          <w:szCs w:val="26"/>
        </w:rPr>
        <w:t xml:space="preserve"> по вопросам профессионального самоопределения</w:t>
      </w:r>
    </w:p>
    <w:p w:rsidR="005F704C" w:rsidRPr="00F0695E" w:rsidRDefault="005F704C" w:rsidP="00F0695E">
      <w:pPr>
        <w:pStyle w:val="a4"/>
        <w:spacing w:before="0" w:beforeAutospacing="0" w:after="0" w:afterAutospacing="0" w:line="276" w:lineRule="auto"/>
        <w:ind w:firstLine="709"/>
        <w:jc w:val="both"/>
        <w:rPr>
          <w:b/>
          <w:sz w:val="26"/>
          <w:szCs w:val="26"/>
          <w:u w:val="single"/>
        </w:rPr>
      </w:pP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16" w:history="1">
        <w:r w:rsidR="005F704C" w:rsidRPr="00F0695E">
          <w:rPr>
            <w:rStyle w:val="ab"/>
            <w:sz w:val="26"/>
            <w:szCs w:val="26"/>
            <w:lang w:val="en-US"/>
          </w:rPr>
          <w:t>www</w:t>
        </w:r>
        <w:r w:rsidR="005F704C" w:rsidRPr="00F0695E">
          <w:rPr>
            <w:rStyle w:val="ab"/>
            <w:sz w:val="26"/>
            <w:szCs w:val="26"/>
          </w:rPr>
          <w:t>.</w:t>
        </w:r>
        <w:r w:rsidR="005F704C" w:rsidRPr="00F0695E">
          <w:rPr>
            <w:rStyle w:val="ab"/>
            <w:sz w:val="26"/>
            <w:szCs w:val="26"/>
            <w:lang w:val="en-US"/>
          </w:rPr>
          <w:t>kcp</w:t>
        </w:r>
        <w:r w:rsidR="005F704C" w:rsidRPr="00F0695E">
          <w:rPr>
            <w:rStyle w:val="ab"/>
            <w:sz w:val="26"/>
            <w:szCs w:val="26"/>
          </w:rPr>
          <w:t>24.</w:t>
        </w:r>
        <w:r w:rsidR="005F704C" w:rsidRPr="00F0695E">
          <w:rPr>
            <w:rStyle w:val="ab"/>
            <w:sz w:val="26"/>
            <w:szCs w:val="26"/>
            <w:lang w:val="en-US"/>
          </w:rPr>
          <w:t>ru</w:t>
        </w:r>
      </w:hyperlink>
      <w:r w:rsidR="005F704C" w:rsidRPr="00F0695E">
        <w:rPr>
          <w:sz w:val="26"/>
          <w:szCs w:val="26"/>
        </w:rPr>
        <w:t xml:space="preserve"> – официальный сайт Красноярского центра профессиональной ориентации и психологической поддержки населения. </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17" w:history="1">
        <w:r w:rsidR="005F704C" w:rsidRPr="00F0695E">
          <w:rPr>
            <w:rStyle w:val="ab"/>
            <w:sz w:val="26"/>
            <w:szCs w:val="26"/>
          </w:rPr>
          <w:t>ww</w:t>
        </w:r>
        <w:r w:rsidR="005F704C" w:rsidRPr="00F0695E">
          <w:rPr>
            <w:rStyle w:val="ab"/>
            <w:sz w:val="26"/>
            <w:szCs w:val="26"/>
            <w:lang w:val="en-US"/>
          </w:rPr>
          <w:t>w</w:t>
        </w:r>
        <w:r w:rsidR="005F704C" w:rsidRPr="00F0695E">
          <w:rPr>
            <w:rStyle w:val="ab"/>
            <w:sz w:val="26"/>
            <w:szCs w:val="26"/>
          </w:rPr>
          <w:t>.</w:t>
        </w:r>
        <w:r w:rsidR="005F704C" w:rsidRPr="00F0695E">
          <w:rPr>
            <w:rStyle w:val="ab"/>
            <w:sz w:val="26"/>
            <w:szCs w:val="26"/>
            <w:lang w:val="en-US"/>
          </w:rPr>
          <w:t>rabota</w:t>
        </w:r>
        <w:r w:rsidR="005F704C" w:rsidRPr="00F0695E">
          <w:rPr>
            <w:rStyle w:val="ab"/>
            <w:sz w:val="26"/>
            <w:szCs w:val="26"/>
          </w:rPr>
          <w:t>-</w:t>
        </w:r>
        <w:r w:rsidR="005F704C" w:rsidRPr="00F0695E">
          <w:rPr>
            <w:rStyle w:val="ab"/>
            <w:sz w:val="26"/>
            <w:szCs w:val="26"/>
            <w:lang w:val="en-US"/>
          </w:rPr>
          <w:t>enisey</w:t>
        </w:r>
        <w:r w:rsidR="005F704C" w:rsidRPr="00F0695E">
          <w:rPr>
            <w:rStyle w:val="ab"/>
            <w:sz w:val="26"/>
            <w:szCs w:val="26"/>
          </w:rPr>
          <w:t>.ru</w:t>
        </w:r>
      </w:hyperlink>
      <w:r w:rsidR="005F704C" w:rsidRPr="00F0695E">
        <w:rPr>
          <w:sz w:val="26"/>
          <w:szCs w:val="26"/>
        </w:rPr>
        <w:t xml:space="preserve"> - официальный сайт агентства труда и занятости населения Красноярского края.</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18" w:history="1">
        <w:r w:rsidR="005F704C" w:rsidRPr="00F0695E">
          <w:rPr>
            <w:rStyle w:val="ab"/>
            <w:sz w:val="26"/>
            <w:szCs w:val="26"/>
          </w:rPr>
          <w:t>www.profcareer.ru</w:t>
        </w:r>
      </w:hyperlink>
      <w:r w:rsidR="005F704C" w:rsidRPr="00F0695E">
        <w:rPr>
          <w:sz w:val="26"/>
          <w:szCs w:val="26"/>
        </w:rPr>
        <w:t xml:space="preserve"> - сайт Центра тестирования и развития «Гуманитарные технологии», </w:t>
      </w:r>
      <w:proofErr w:type="gramStart"/>
      <w:r w:rsidR="005F704C" w:rsidRPr="00F0695E">
        <w:rPr>
          <w:sz w:val="26"/>
          <w:szCs w:val="26"/>
        </w:rPr>
        <w:t>г</w:t>
      </w:r>
      <w:proofErr w:type="gramEnd"/>
      <w:r w:rsidR="005F704C" w:rsidRPr="00F0695E">
        <w:rPr>
          <w:sz w:val="26"/>
          <w:szCs w:val="26"/>
        </w:rPr>
        <w:t>. Москва.</w:t>
      </w:r>
    </w:p>
    <w:p w:rsidR="005F704C" w:rsidRPr="00F0695E" w:rsidRDefault="005F704C" w:rsidP="00F0695E">
      <w:pPr>
        <w:pStyle w:val="a4"/>
        <w:numPr>
          <w:ilvl w:val="0"/>
          <w:numId w:val="6"/>
        </w:numPr>
        <w:tabs>
          <w:tab w:val="left" w:pos="1134"/>
        </w:tabs>
        <w:spacing w:before="0" w:beforeAutospacing="0" w:after="0" w:afterAutospacing="0" w:line="276" w:lineRule="auto"/>
        <w:ind w:left="0" w:firstLine="709"/>
        <w:jc w:val="both"/>
        <w:rPr>
          <w:sz w:val="26"/>
          <w:szCs w:val="26"/>
        </w:rPr>
      </w:pPr>
      <w:r w:rsidRPr="00F0695E">
        <w:rPr>
          <w:sz w:val="26"/>
          <w:szCs w:val="26"/>
        </w:rPr>
        <w:t xml:space="preserve"> </w:t>
      </w:r>
      <w:hyperlink r:id="rId19" w:history="1">
        <w:r w:rsidRPr="00F0695E">
          <w:rPr>
            <w:rStyle w:val="ab"/>
            <w:sz w:val="26"/>
            <w:szCs w:val="26"/>
            <w:lang w:val="en-US"/>
          </w:rPr>
          <w:t>www</w:t>
        </w:r>
        <w:r w:rsidRPr="00F0695E">
          <w:rPr>
            <w:rStyle w:val="ab"/>
            <w:sz w:val="26"/>
            <w:szCs w:val="26"/>
          </w:rPr>
          <w:t>.</w:t>
        </w:r>
        <w:proofErr w:type="spellStart"/>
        <w:r w:rsidRPr="00F0695E">
          <w:rPr>
            <w:rStyle w:val="ab"/>
            <w:sz w:val="26"/>
            <w:szCs w:val="26"/>
            <w:lang w:val="en-US"/>
          </w:rPr>
          <w:t>proforientator</w:t>
        </w:r>
        <w:proofErr w:type="spellEnd"/>
        <w:r w:rsidRPr="00F0695E">
          <w:rPr>
            <w:rStyle w:val="ab"/>
            <w:sz w:val="26"/>
            <w:szCs w:val="26"/>
          </w:rPr>
          <w:t>.</w:t>
        </w:r>
        <w:proofErr w:type="spellStart"/>
        <w:r w:rsidRPr="00F0695E">
          <w:rPr>
            <w:rStyle w:val="ab"/>
            <w:sz w:val="26"/>
            <w:szCs w:val="26"/>
            <w:lang w:val="en-US"/>
          </w:rPr>
          <w:t>ru</w:t>
        </w:r>
        <w:proofErr w:type="spellEnd"/>
      </w:hyperlink>
      <w:r w:rsidRPr="00F0695E">
        <w:rPr>
          <w:sz w:val="26"/>
          <w:szCs w:val="26"/>
        </w:rPr>
        <w:t xml:space="preserve"> – портал «Профориентация: кем стать</w:t>
      </w:r>
      <w:proofErr w:type="gramStart"/>
      <w:r w:rsidRPr="00F0695E">
        <w:rPr>
          <w:sz w:val="26"/>
          <w:szCs w:val="26"/>
        </w:rPr>
        <w:t>?»</w:t>
      </w:r>
      <w:proofErr w:type="gramEnd"/>
      <w:r w:rsidRPr="00F0695E">
        <w:rPr>
          <w:sz w:val="26"/>
          <w:szCs w:val="26"/>
        </w:rPr>
        <w:t xml:space="preserve"> сайт Центра тестирования и развития «Гуманитарные технологии», г. Москва.</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0" w:history="1">
        <w:r w:rsidR="005F704C" w:rsidRPr="00F0695E">
          <w:rPr>
            <w:rStyle w:val="ab"/>
            <w:sz w:val="26"/>
            <w:szCs w:val="26"/>
          </w:rPr>
          <w:t>www.metodkabi.net.ru</w:t>
        </w:r>
      </w:hyperlink>
      <w:r w:rsidR="005F704C" w:rsidRPr="00F0695E">
        <w:rPr>
          <w:sz w:val="26"/>
          <w:szCs w:val="26"/>
        </w:rPr>
        <w:t xml:space="preserve"> - «Методический кабинет профориентации» московского  психолога - профконсультанта Галины Резапкиной.</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1" w:history="1">
        <w:r w:rsidR="005F704C" w:rsidRPr="00F0695E">
          <w:rPr>
            <w:rStyle w:val="ab"/>
            <w:sz w:val="26"/>
            <w:szCs w:val="26"/>
          </w:rPr>
          <w:t>www.myprof.ru</w:t>
        </w:r>
      </w:hyperlink>
      <w:r w:rsidR="005F704C" w:rsidRPr="00F0695E">
        <w:rPr>
          <w:sz w:val="26"/>
          <w:szCs w:val="26"/>
        </w:rPr>
        <w:t xml:space="preserve"> - портал профориентации «Моя профессия», </w:t>
      </w:r>
      <w:proofErr w:type="gramStart"/>
      <w:r w:rsidR="005F704C" w:rsidRPr="00F0695E">
        <w:rPr>
          <w:sz w:val="26"/>
          <w:szCs w:val="26"/>
        </w:rPr>
        <w:t>г</w:t>
      </w:r>
      <w:proofErr w:type="gramEnd"/>
      <w:r w:rsidR="005F704C" w:rsidRPr="00F0695E">
        <w:rPr>
          <w:sz w:val="26"/>
          <w:szCs w:val="26"/>
        </w:rPr>
        <w:t>. Казань.</w:t>
      </w:r>
    </w:p>
    <w:p w:rsidR="005F704C" w:rsidRPr="00F0695E" w:rsidRDefault="005F704C" w:rsidP="00F0695E">
      <w:pPr>
        <w:pStyle w:val="a4"/>
        <w:numPr>
          <w:ilvl w:val="0"/>
          <w:numId w:val="6"/>
        </w:numPr>
        <w:tabs>
          <w:tab w:val="left" w:pos="1134"/>
        </w:tabs>
        <w:spacing w:before="0" w:beforeAutospacing="0" w:after="0" w:afterAutospacing="0" w:line="276" w:lineRule="auto"/>
        <w:ind w:left="0" w:firstLine="709"/>
        <w:jc w:val="both"/>
        <w:rPr>
          <w:sz w:val="26"/>
          <w:szCs w:val="26"/>
        </w:rPr>
      </w:pPr>
      <w:r w:rsidRPr="00F0695E">
        <w:rPr>
          <w:sz w:val="26"/>
          <w:szCs w:val="26"/>
        </w:rPr>
        <w:t xml:space="preserve"> </w:t>
      </w:r>
      <w:hyperlink r:id="rId22" w:history="1">
        <w:r w:rsidRPr="00F0695E">
          <w:rPr>
            <w:rStyle w:val="ab"/>
            <w:sz w:val="26"/>
            <w:szCs w:val="26"/>
          </w:rPr>
          <w:t>www.proftime.edu.ru</w:t>
        </w:r>
      </w:hyperlink>
      <w:r w:rsidRPr="00F0695E">
        <w:rPr>
          <w:sz w:val="26"/>
          <w:szCs w:val="26"/>
        </w:rPr>
        <w:t xml:space="preserve"> - общероссийский портал «Время выбрать профессию».</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3" w:history="1">
        <w:r w:rsidR="005F704C" w:rsidRPr="00F0695E">
          <w:rPr>
            <w:rStyle w:val="ab"/>
            <w:sz w:val="26"/>
            <w:szCs w:val="26"/>
          </w:rPr>
          <w:t>www.profvibor.ru</w:t>
        </w:r>
      </w:hyperlink>
      <w:r w:rsidR="005F704C" w:rsidRPr="00F0695E">
        <w:rPr>
          <w:sz w:val="26"/>
          <w:szCs w:val="26"/>
        </w:rPr>
        <w:t xml:space="preserve"> -</w:t>
      </w:r>
      <w:r w:rsidR="005F704C" w:rsidRPr="00F0695E">
        <w:rPr>
          <w:rStyle w:val="apple-converted-space"/>
          <w:color w:val="000000" w:themeColor="text1"/>
          <w:sz w:val="26"/>
          <w:szCs w:val="26"/>
        </w:rPr>
        <w:t> </w:t>
      </w:r>
      <w:r w:rsidR="005F704C" w:rsidRPr="00F0695E">
        <w:rPr>
          <w:color w:val="000000" w:themeColor="text1"/>
          <w:sz w:val="26"/>
          <w:szCs w:val="26"/>
        </w:rPr>
        <w:t>«Электронный музей профессий».</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4" w:history="1">
        <w:r w:rsidR="005F704C" w:rsidRPr="00F0695E">
          <w:rPr>
            <w:rStyle w:val="ab"/>
            <w:sz w:val="26"/>
            <w:szCs w:val="26"/>
          </w:rPr>
          <w:t>www.urc.ac.ru/abiturient/index.html</w:t>
        </w:r>
      </w:hyperlink>
      <w:r w:rsidR="005F704C" w:rsidRPr="00F0695E">
        <w:rPr>
          <w:sz w:val="26"/>
          <w:szCs w:val="26"/>
        </w:rPr>
        <w:t xml:space="preserve"> - общероссийская информационно - справочная система «Абитуриент».</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5" w:history="1">
        <w:r w:rsidR="005F704C" w:rsidRPr="00F0695E">
          <w:rPr>
            <w:rStyle w:val="ab"/>
            <w:sz w:val="26"/>
            <w:szCs w:val="26"/>
          </w:rPr>
          <w:t>www.find-job.ru</w:t>
        </w:r>
      </w:hyperlink>
      <w:r w:rsidR="005F704C" w:rsidRPr="00F0695E">
        <w:rPr>
          <w:sz w:val="26"/>
          <w:szCs w:val="26"/>
        </w:rPr>
        <w:t xml:space="preserve"> - общероссийский профориентационный портал.</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6" w:history="1">
        <w:r w:rsidR="005F704C" w:rsidRPr="00F0695E">
          <w:rPr>
            <w:rStyle w:val="ab"/>
            <w:sz w:val="26"/>
            <w:szCs w:val="26"/>
          </w:rPr>
          <w:t>www.start4you.ru</w:t>
        </w:r>
      </w:hyperlink>
      <w:r w:rsidR="005F704C" w:rsidRPr="00F0695E">
        <w:rPr>
          <w:sz w:val="26"/>
          <w:szCs w:val="26"/>
        </w:rPr>
        <w:t xml:space="preserve"> – «Обучение и карьера», информационно - справочный ресурс для молодежи.</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7" w:history="1">
        <w:r w:rsidR="005F704C" w:rsidRPr="00F0695E">
          <w:rPr>
            <w:rStyle w:val="ab"/>
            <w:sz w:val="26"/>
            <w:szCs w:val="26"/>
          </w:rPr>
          <w:t>www.rabochee-mesto.com</w:t>
        </w:r>
      </w:hyperlink>
      <w:r w:rsidR="005F704C" w:rsidRPr="00F0695E">
        <w:rPr>
          <w:sz w:val="26"/>
          <w:szCs w:val="26"/>
        </w:rPr>
        <w:t xml:space="preserve"> -</w:t>
      </w:r>
      <w:r w:rsidR="005F704C" w:rsidRPr="00F0695E">
        <w:rPr>
          <w:bCs/>
          <w:sz w:val="26"/>
          <w:szCs w:val="26"/>
        </w:rPr>
        <w:t xml:space="preserve"> общероссийский портал «Ваше рабочее место».</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8" w:history="1">
        <w:r w:rsidR="005F704C" w:rsidRPr="00F0695E">
          <w:rPr>
            <w:rStyle w:val="ab"/>
            <w:sz w:val="26"/>
            <w:szCs w:val="26"/>
          </w:rPr>
          <w:t>www.kto-kem.ru</w:t>
        </w:r>
      </w:hyperlink>
      <w:r w:rsidR="005F704C" w:rsidRPr="00F0695E">
        <w:rPr>
          <w:sz w:val="26"/>
          <w:szCs w:val="26"/>
        </w:rPr>
        <w:t xml:space="preserve"> - общероссийский портал «Кто кем работает».</w:t>
      </w:r>
    </w:p>
    <w:p w:rsidR="005F704C" w:rsidRPr="00F0695E" w:rsidRDefault="00E93742" w:rsidP="00F0695E">
      <w:pPr>
        <w:pStyle w:val="a4"/>
        <w:numPr>
          <w:ilvl w:val="0"/>
          <w:numId w:val="6"/>
        </w:numPr>
        <w:tabs>
          <w:tab w:val="left" w:pos="1134"/>
        </w:tabs>
        <w:spacing w:before="0" w:beforeAutospacing="0" w:after="0" w:afterAutospacing="0" w:line="276" w:lineRule="auto"/>
        <w:ind w:left="0" w:firstLine="709"/>
        <w:jc w:val="both"/>
        <w:rPr>
          <w:sz w:val="26"/>
          <w:szCs w:val="26"/>
        </w:rPr>
      </w:pPr>
      <w:hyperlink r:id="rId29" w:history="1">
        <w:r w:rsidR="005F704C" w:rsidRPr="00F0695E">
          <w:rPr>
            <w:rStyle w:val="ab"/>
            <w:sz w:val="26"/>
            <w:szCs w:val="26"/>
          </w:rPr>
          <w:t>www.ucheba.ru</w:t>
        </w:r>
      </w:hyperlink>
      <w:r w:rsidR="005F704C" w:rsidRPr="00F0695E">
        <w:rPr>
          <w:sz w:val="26"/>
          <w:szCs w:val="26"/>
        </w:rPr>
        <w:t xml:space="preserve"> - крупнейший общероссийский образовательный сайт.</w:t>
      </w:r>
    </w:p>
    <w:p w:rsidR="005F704C" w:rsidRPr="00F0695E" w:rsidRDefault="005F704C" w:rsidP="00F0695E">
      <w:pPr>
        <w:spacing w:after="0"/>
        <w:ind w:firstLine="709"/>
        <w:rPr>
          <w:rFonts w:ascii="Times New Roman" w:hAnsi="Times New Roman" w:cs="Times New Roman"/>
          <w:sz w:val="26"/>
          <w:szCs w:val="26"/>
        </w:rPr>
      </w:pPr>
      <w:r w:rsidRPr="00F0695E">
        <w:rPr>
          <w:rFonts w:ascii="Times New Roman" w:hAnsi="Times New Roman" w:cs="Times New Roman"/>
          <w:sz w:val="26"/>
          <w:szCs w:val="26"/>
        </w:rPr>
        <w:br w:type="page"/>
      </w:r>
    </w:p>
    <w:p w:rsidR="00AE4A42" w:rsidRPr="00F0695E" w:rsidRDefault="004E5FD7" w:rsidP="00F0695E">
      <w:pPr>
        <w:shd w:val="clear" w:color="auto" w:fill="FFFFFF"/>
        <w:spacing w:after="0"/>
        <w:ind w:firstLine="709"/>
        <w:jc w:val="right"/>
        <w:rPr>
          <w:rFonts w:ascii="Times New Roman" w:hAnsi="Times New Roman" w:cs="Times New Roman"/>
          <w:sz w:val="26"/>
          <w:szCs w:val="26"/>
        </w:rPr>
      </w:pPr>
      <w:r w:rsidRPr="00F0695E">
        <w:rPr>
          <w:rFonts w:ascii="Times New Roman" w:hAnsi="Times New Roman" w:cs="Times New Roman"/>
          <w:sz w:val="26"/>
          <w:szCs w:val="26"/>
        </w:rPr>
        <w:lastRenderedPageBreak/>
        <w:t>Приложение 5.</w:t>
      </w:r>
    </w:p>
    <w:p w:rsidR="009D2F5A" w:rsidRPr="00F0695E" w:rsidRDefault="009D2F5A" w:rsidP="00F0695E">
      <w:pPr>
        <w:shd w:val="clear" w:color="auto" w:fill="FFFFFF"/>
        <w:spacing w:after="0"/>
        <w:ind w:firstLine="709"/>
        <w:jc w:val="right"/>
        <w:rPr>
          <w:rFonts w:ascii="Times New Roman" w:hAnsi="Times New Roman" w:cs="Times New Roman"/>
          <w:sz w:val="26"/>
          <w:szCs w:val="26"/>
        </w:rPr>
      </w:pPr>
    </w:p>
    <w:p w:rsidR="004E5FD7" w:rsidRPr="00F0695E" w:rsidRDefault="009D2F5A" w:rsidP="00F0695E">
      <w:pPr>
        <w:spacing w:after="0"/>
        <w:ind w:firstLine="709"/>
        <w:contextualSpacing/>
        <w:jc w:val="center"/>
        <w:rPr>
          <w:rFonts w:ascii="Times New Roman" w:eastAsia="Times New Roman" w:hAnsi="Times New Roman" w:cs="Times New Roman"/>
          <w:b/>
          <w:bCs/>
          <w:color w:val="000000"/>
          <w:sz w:val="26"/>
          <w:szCs w:val="26"/>
        </w:rPr>
      </w:pPr>
      <w:r w:rsidRPr="00F0695E">
        <w:rPr>
          <w:rFonts w:ascii="Times New Roman" w:hAnsi="Times New Roman" w:cs="Times New Roman"/>
          <w:b/>
          <w:sz w:val="26"/>
          <w:szCs w:val="26"/>
        </w:rPr>
        <w:t>Профориентационные игры и упражнения</w:t>
      </w:r>
    </w:p>
    <w:p w:rsidR="004E5FD7" w:rsidRPr="00F0695E" w:rsidRDefault="004E5FD7" w:rsidP="00F0695E">
      <w:pPr>
        <w:spacing w:after="0"/>
        <w:ind w:firstLine="709"/>
        <w:contextualSpacing/>
        <w:rPr>
          <w:rFonts w:ascii="Times New Roman" w:hAnsi="Times New Roman" w:cs="Times New Roman"/>
          <w:b/>
          <w:bCs/>
          <w:sz w:val="26"/>
          <w:szCs w:val="26"/>
          <w:shd w:val="clear" w:color="auto" w:fill="FFFFFF"/>
        </w:rPr>
      </w:pPr>
    </w:p>
    <w:p w:rsidR="004E5FD7" w:rsidRPr="00F0695E" w:rsidRDefault="004E5FD7" w:rsidP="00F0695E">
      <w:pPr>
        <w:pStyle w:val="a3"/>
        <w:shd w:val="clear" w:color="auto" w:fill="FFFFFF"/>
        <w:spacing w:after="0"/>
        <w:ind w:left="0" w:firstLine="709"/>
        <w:jc w:val="center"/>
        <w:rPr>
          <w:rStyle w:val="apple-converted-space"/>
          <w:rFonts w:ascii="Times New Roman" w:hAnsi="Times New Roman" w:cs="Times New Roman"/>
          <w:bCs/>
          <w:sz w:val="26"/>
          <w:szCs w:val="26"/>
          <w:shd w:val="clear" w:color="auto" w:fill="FFFFFF"/>
        </w:rPr>
      </w:pPr>
      <w:r w:rsidRPr="00F0695E">
        <w:rPr>
          <w:rFonts w:ascii="Times New Roman" w:hAnsi="Times New Roman" w:cs="Times New Roman"/>
          <w:b/>
          <w:bCs/>
          <w:sz w:val="26"/>
          <w:szCs w:val="26"/>
          <w:shd w:val="clear" w:color="auto" w:fill="FFFFFF"/>
        </w:rPr>
        <w:t xml:space="preserve">Упражнение </w:t>
      </w:r>
      <w:r w:rsidRPr="00F0695E">
        <w:rPr>
          <w:rFonts w:ascii="Times New Roman" w:hAnsi="Times New Roman" w:cs="Times New Roman"/>
          <w:b/>
          <w:bCs/>
          <w:color w:val="000000"/>
          <w:sz w:val="26"/>
          <w:szCs w:val="26"/>
          <w:shd w:val="clear" w:color="auto" w:fill="FFFFFF"/>
        </w:rPr>
        <w:t>«Кто есть кто?»</w:t>
      </w:r>
    </w:p>
    <w:p w:rsidR="004E5FD7" w:rsidRPr="00F0695E" w:rsidRDefault="004E5FD7" w:rsidP="00F0695E">
      <w:pPr>
        <w:spacing w:after="0"/>
        <w:ind w:firstLine="709"/>
        <w:contextualSpacing/>
        <w:jc w:val="both"/>
        <w:rPr>
          <w:rFonts w:ascii="Times New Roman" w:hAnsi="Times New Roman" w:cs="Times New Roman"/>
          <w:color w:val="000000"/>
          <w:sz w:val="26"/>
          <w:szCs w:val="26"/>
          <w:shd w:val="clear" w:color="auto" w:fill="FFFFFF"/>
        </w:rPr>
      </w:pPr>
    </w:p>
    <w:p w:rsidR="004E5FD7" w:rsidRPr="00F0695E" w:rsidRDefault="004E5FD7" w:rsidP="00F0695E">
      <w:pPr>
        <w:spacing w:after="0"/>
        <w:ind w:firstLine="709"/>
        <w:contextualSpacing/>
        <w:jc w:val="both"/>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b/>
          <w:color w:val="000000"/>
          <w:sz w:val="26"/>
          <w:szCs w:val="26"/>
          <w:shd w:val="clear" w:color="auto" w:fill="FFFFFF"/>
        </w:rPr>
        <w:t>Цель:</w:t>
      </w:r>
      <w:r w:rsidRPr="00F0695E">
        <w:rPr>
          <w:rFonts w:ascii="Times New Roman" w:hAnsi="Times New Roman" w:cs="Times New Roman"/>
          <w:color w:val="000000"/>
          <w:sz w:val="26"/>
          <w:szCs w:val="26"/>
          <w:shd w:val="clear" w:color="auto" w:fill="FFFFFF"/>
        </w:rPr>
        <w:t xml:space="preserve"> дать возможность участникам соотнести свой образ с различными профессиями на основании знания учащихся друг о друге.</w:t>
      </w:r>
      <w:r w:rsidRPr="00F0695E">
        <w:rPr>
          <w:rStyle w:val="apple-converted-space"/>
          <w:rFonts w:ascii="Times New Roman" w:hAnsi="Times New Roman" w:cs="Times New Roman"/>
          <w:color w:val="000000"/>
          <w:sz w:val="26"/>
          <w:szCs w:val="26"/>
          <w:shd w:val="clear" w:color="auto" w:fill="FFFFFF"/>
        </w:rPr>
        <w:t> </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
          <w:bCs/>
          <w:color w:val="000000"/>
          <w:sz w:val="26"/>
          <w:szCs w:val="26"/>
        </w:rPr>
        <w:t>Время проведения</w:t>
      </w:r>
      <w:r w:rsidRPr="00F0695E">
        <w:rPr>
          <w:rFonts w:ascii="Times New Roman" w:eastAsia="Times New Roman" w:hAnsi="Times New Roman" w:cs="Times New Roman"/>
          <w:color w:val="000000"/>
          <w:sz w:val="26"/>
          <w:szCs w:val="26"/>
        </w:rPr>
        <w:t>: 5- 7 минут.</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
          <w:bCs/>
          <w:color w:val="000000"/>
          <w:sz w:val="26"/>
          <w:szCs w:val="26"/>
        </w:rPr>
        <w:t>Материалы</w:t>
      </w:r>
      <w:r w:rsidRPr="00F0695E">
        <w:rPr>
          <w:rFonts w:ascii="Times New Roman" w:eastAsia="Times New Roman" w:hAnsi="Times New Roman" w:cs="Times New Roman"/>
          <w:color w:val="000000"/>
          <w:sz w:val="26"/>
          <w:szCs w:val="26"/>
        </w:rPr>
        <w:t>: не требуются.</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r w:rsidRPr="00F0695E">
        <w:rPr>
          <w:rFonts w:ascii="Times New Roman" w:hAnsi="Times New Roman" w:cs="Times New Roman"/>
          <w:b/>
          <w:color w:val="000000"/>
          <w:sz w:val="26"/>
          <w:szCs w:val="26"/>
          <w:shd w:val="clear" w:color="auto" w:fill="FFFFFF"/>
        </w:rPr>
        <w:t>Инструкция:</w:t>
      </w:r>
      <w:r w:rsidRPr="00F0695E">
        <w:rPr>
          <w:rFonts w:ascii="Times New Roman" w:hAnsi="Times New Roman" w:cs="Times New Roman"/>
          <w:color w:val="000000"/>
          <w:sz w:val="26"/>
          <w:szCs w:val="26"/>
          <w:shd w:val="clear" w:color="auto" w:fill="FFFFFF"/>
        </w:rPr>
        <w:t xml:space="preserve"> «Я буду называть профессии, каждый из вас в течение нескольких секунд должен посмотреть на своих товарищей и определить, кому эта профессия подойдет в большей степени. По хлопку все одновременно должны показать рукой на выбранного человека наиболее подходящего, по вашему мнению, для названной профессии».</w:t>
      </w:r>
      <w:r w:rsidRPr="00F0695E">
        <w:rPr>
          <w:rStyle w:val="apple-converted-space"/>
          <w:rFonts w:ascii="Times New Roman" w:hAnsi="Times New Roman" w:cs="Times New Roman"/>
          <w:color w:val="000000"/>
          <w:sz w:val="26"/>
          <w:szCs w:val="26"/>
          <w:shd w:val="clear" w:color="auto" w:fill="FFFFFF"/>
        </w:rPr>
        <w:t> </w:t>
      </w:r>
      <w:r w:rsidRPr="00F0695E">
        <w:rPr>
          <w:rFonts w:ascii="Times New Roman" w:hAnsi="Times New Roman" w:cs="Times New Roman"/>
          <w:color w:val="000000"/>
          <w:sz w:val="26"/>
          <w:szCs w:val="26"/>
          <w:shd w:val="clear" w:color="auto" w:fill="FFFFFF"/>
        </w:rPr>
        <w:br/>
        <w:t>Примечание: показав рукой на своего товарища, все должны на время замереть, а педагог сам по очереди подсчитывает, сколько рук показывает на каждого человека, то есть чей образ, по мнению большинства игроков, в наибольшей степени соответствует данной профессии. Проводится обсуждение.</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proofErr w:type="gramStart"/>
      <w:r w:rsidRPr="00F0695E">
        <w:rPr>
          <w:rFonts w:ascii="Times New Roman" w:hAnsi="Times New Roman" w:cs="Times New Roman"/>
          <w:color w:val="000000"/>
          <w:sz w:val="26"/>
          <w:szCs w:val="26"/>
          <w:shd w:val="clear" w:color="auto" w:fill="FFFFFF"/>
        </w:rPr>
        <w:t>Примерный перечень профессии: бухгалтер, повар, дизайнер, музыкант, педагог, адвокат, водитель, врач, архитектор, актер и др.</w:t>
      </w:r>
      <w:proofErr w:type="gramEnd"/>
    </w:p>
    <w:p w:rsidR="004E5FD7" w:rsidRPr="00F0695E" w:rsidRDefault="004E5FD7" w:rsidP="00F0695E">
      <w:pPr>
        <w:shd w:val="clear" w:color="auto" w:fill="FFFFFF"/>
        <w:spacing w:after="0"/>
        <w:ind w:firstLine="709"/>
        <w:rPr>
          <w:rFonts w:ascii="Times New Roman" w:hAnsi="Times New Roman" w:cs="Times New Roman"/>
          <w:b/>
          <w:bCs/>
          <w:sz w:val="26"/>
          <w:szCs w:val="26"/>
          <w:u w:val="single"/>
          <w:shd w:val="clear" w:color="auto" w:fill="FFFFFF"/>
        </w:rPr>
      </w:pPr>
    </w:p>
    <w:p w:rsidR="004E5FD7" w:rsidRPr="00F0695E" w:rsidRDefault="004E5FD7" w:rsidP="00F0695E">
      <w:pPr>
        <w:spacing w:after="0"/>
        <w:ind w:firstLine="709"/>
        <w:jc w:val="center"/>
        <w:rPr>
          <w:rFonts w:ascii="Times New Roman" w:eastAsia="Times New Roman" w:hAnsi="Times New Roman" w:cs="Times New Roman"/>
          <w:b/>
          <w:bCs/>
          <w:sz w:val="26"/>
          <w:szCs w:val="26"/>
        </w:rPr>
      </w:pPr>
      <w:r w:rsidRPr="00F0695E">
        <w:rPr>
          <w:rFonts w:ascii="Times New Roman" w:eastAsia="Times New Roman" w:hAnsi="Times New Roman" w:cs="Times New Roman"/>
          <w:b/>
          <w:bCs/>
          <w:sz w:val="26"/>
          <w:szCs w:val="26"/>
        </w:rPr>
        <w:t>Профессия на букву… (Алфавит профессий)</w:t>
      </w:r>
    </w:p>
    <w:p w:rsidR="004E5FD7" w:rsidRPr="00F0695E" w:rsidRDefault="004E5FD7" w:rsidP="00F0695E">
      <w:pPr>
        <w:spacing w:after="0"/>
        <w:ind w:firstLine="709"/>
        <w:jc w:val="both"/>
        <w:rPr>
          <w:rFonts w:ascii="Times New Roman" w:eastAsia="Times New Roman" w:hAnsi="Times New Roman" w:cs="Times New Roman"/>
          <w:sz w:val="26"/>
          <w:szCs w:val="26"/>
        </w:rPr>
      </w:pPr>
      <w:r w:rsidRPr="00F0695E">
        <w:rPr>
          <w:rFonts w:ascii="Times New Roman" w:eastAsia="Times New Roman" w:hAnsi="Times New Roman" w:cs="Times New Roman"/>
          <w:b/>
          <w:bCs/>
          <w:sz w:val="26"/>
          <w:szCs w:val="26"/>
        </w:rPr>
        <w:tab/>
        <w:t xml:space="preserve">Цель: </w:t>
      </w:r>
      <w:r w:rsidRPr="00F0695E">
        <w:rPr>
          <w:rFonts w:ascii="Times New Roman" w:eastAsia="Times New Roman" w:hAnsi="Times New Roman" w:cs="Times New Roman"/>
          <w:sz w:val="26"/>
          <w:szCs w:val="26"/>
        </w:rPr>
        <w:t>знакомство учащихся с разнообразным миром профессий.</w:t>
      </w:r>
    </w:p>
    <w:p w:rsidR="004E5FD7" w:rsidRPr="00F0695E" w:rsidRDefault="004E5FD7" w:rsidP="00F0695E">
      <w:pPr>
        <w:spacing w:after="0"/>
        <w:ind w:firstLine="709"/>
        <w:jc w:val="both"/>
        <w:rPr>
          <w:rFonts w:ascii="Times New Roman" w:hAnsi="Times New Roman" w:cs="Times New Roman"/>
          <w:sz w:val="26"/>
          <w:szCs w:val="26"/>
        </w:rPr>
      </w:pPr>
      <w:r w:rsidRPr="00F0695E">
        <w:rPr>
          <w:rFonts w:ascii="Times New Roman" w:eastAsia="Times New Roman" w:hAnsi="Times New Roman" w:cs="Times New Roman"/>
          <w:sz w:val="26"/>
          <w:szCs w:val="26"/>
        </w:rPr>
        <w:tab/>
      </w:r>
      <w:r w:rsidRPr="00F0695E">
        <w:rPr>
          <w:rFonts w:ascii="Times New Roman" w:eastAsia="Times New Roman" w:hAnsi="Times New Roman" w:cs="Times New Roman"/>
          <w:b/>
          <w:bCs/>
          <w:sz w:val="26"/>
          <w:szCs w:val="26"/>
        </w:rPr>
        <w:t xml:space="preserve">Инструкция: </w:t>
      </w:r>
      <w:r w:rsidRPr="00F0695E">
        <w:rPr>
          <w:rFonts w:ascii="Times New Roman" w:eastAsia="Times New Roman" w:hAnsi="Times New Roman" w:cs="Times New Roman"/>
          <w:sz w:val="26"/>
          <w:szCs w:val="26"/>
        </w:rPr>
        <w:t xml:space="preserve">Профессий в мире </w:t>
      </w:r>
      <w:proofErr w:type="gramStart"/>
      <w:r w:rsidRPr="00F0695E">
        <w:rPr>
          <w:rFonts w:ascii="Times New Roman" w:eastAsia="Times New Roman" w:hAnsi="Times New Roman" w:cs="Times New Roman"/>
          <w:sz w:val="26"/>
          <w:szCs w:val="26"/>
        </w:rPr>
        <w:t>очень много</w:t>
      </w:r>
      <w:proofErr w:type="gramEnd"/>
      <w:r w:rsidRPr="00F0695E">
        <w:rPr>
          <w:rFonts w:ascii="Times New Roman" w:eastAsia="Times New Roman" w:hAnsi="Times New Roman" w:cs="Times New Roman"/>
          <w:sz w:val="26"/>
          <w:szCs w:val="26"/>
        </w:rPr>
        <w:t xml:space="preserve">, но каждый из учащихся знает лишь маленькую их часть. Нужно разбить учащихся на группы по 3-5 человек и каждая группа должна написать как можно больше профессий на заданную букву, например, на «С». </w:t>
      </w:r>
    </w:p>
    <w:p w:rsidR="004E5FD7" w:rsidRPr="00F0695E" w:rsidRDefault="004E5FD7" w:rsidP="00F0695E">
      <w:pPr>
        <w:shd w:val="clear" w:color="auto" w:fill="FFFFFF"/>
        <w:spacing w:after="0"/>
        <w:ind w:firstLine="709"/>
        <w:rPr>
          <w:rFonts w:ascii="Times New Roman" w:hAnsi="Times New Roman" w:cs="Times New Roman"/>
          <w:b/>
          <w:bCs/>
          <w:sz w:val="26"/>
          <w:szCs w:val="26"/>
          <w:shd w:val="clear" w:color="auto" w:fill="FFFFFF"/>
        </w:rPr>
      </w:pPr>
    </w:p>
    <w:p w:rsidR="004E5FD7" w:rsidRPr="00F0695E" w:rsidRDefault="004E5FD7" w:rsidP="00F0695E">
      <w:pPr>
        <w:pStyle w:val="a3"/>
        <w:shd w:val="clear" w:color="auto" w:fill="FFFFFF"/>
        <w:spacing w:after="0"/>
        <w:ind w:left="0" w:firstLine="709"/>
        <w:jc w:val="center"/>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b/>
          <w:bCs/>
          <w:sz w:val="26"/>
          <w:szCs w:val="26"/>
          <w:shd w:val="clear" w:color="auto" w:fill="FFFFFF"/>
        </w:rPr>
        <w:t xml:space="preserve">Упражнение </w:t>
      </w:r>
      <w:r w:rsidRPr="00F0695E">
        <w:rPr>
          <w:rFonts w:ascii="Times New Roman" w:hAnsi="Times New Roman" w:cs="Times New Roman"/>
          <w:b/>
          <w:bCs/>
          <w:color w:val="000000"/>
          <w:sz w:val="26"/>
          <w:szCs w:val="26"/>
          <w:shd w:val="clear" w:color="auto" w:fill="FFFFFF"/>
        </w:rPr>
        <w:t>«Несуществующие профессии»</w:t>
      </w:r>
    </w:p>
    <w:p w:rsidR="004E5FD7" w:rsidRPr="00F0695E" w:rsidRDefault="004E5FD7" w:rsidP="00F0695E">
      <w:pPr>
        <w:pStyle w:val="a3"/>
        <w:shd w:val="clear" w:color="auto" w:fill="FFFFFF"/>
        <w:spacing w:after="0"/>
        <w:ind w:left="0" w:firstLine="709"/>
        <w:jc w:val="both"/>
        <w:rPr>
          <w:rStyle w:val="apple-converted-space"/>
          <w:rFonts w:ascii="Times New Roman" w:hAnsi="Times New Roman" w:cs="Times New Roman"/>
          <w:bCs/>
          <w:sz w:val="26"/>
          <w:szCs w:val="26"/>
          <w:shd w:val="clear" w:color="auto" w:fill="FFFFFF"/>
        </w:rPr>
      </w:pPr>
    </w:p>
    <w:p w:rsidR="004E5FD7" w:rsidRPr="00F0695E" w:rsidRDefault="004E5FD7" w:rsidP="00F0695E">
      <w:pPr>
        <w:spacing w:after="0"/>
        <w:ind w:firstLine="709"/>
        <w:contextualSpacing/>
        <w:jc w:val="both"/>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b/>
          <w:color w:val="000000"/>
          <w:sz w:val="26"/>
          <w:szCs w:val="26"/>
          <w:shd w:val="clear" w:color="auto" w:fill="FFFFFF"/>
        </w:rPr>
        <w:t>Цель:</w:t>
      </w:r>
      <w:r w:rsidRPr="00F0695E">
        <w:rPr>
          <w:rFonts w:ascii="Times New Roman" w:hAnsi="Times New Roman" w:cs="Times New Roman"/>
          <w:color w:val="000000"/>
          <w:sz w:val="26"/>
          <w:szCs w:val="26"/>
          <w:shd w:val="clear" w:color="auto" w:fill="FFFFFF"/>
        </w:rPr>
        <w:t xml:space="preserve"> </w:t>
      </w:r>
      <w:r w:rsidRPr="00F0695E">
        <w:rPr>
          <w:rStyle w:val="apple-style-span"/>
          <w:rFonts w:ascii="Times New Roman" w:hAnsi="Times New Roman" w:cs="Times New Roman"/>
          <w:sz w:val="26"/>
          <w:szCs w:val="26"/>
          <w:shd w:val="clear" w:color="auto" w:fill="FFFFFF"/>
        </w:rPr>
        <w:t>пробуждение интереса к различным профессиям,</w:t>
      </w:r>
      <w:r w:rsidRPr="00F0695E">
        <w:rPr>
          <w:rStyle w:val="apple-style-span"/>
          <w:rFonts w:ascii="Times New Roman" w:hAnsi="Times New Roman" w:cs="Times New Roman"/>
          <w:color w:val="333333"/>
          <w:sz w:val="26"/>
          <w:szCs w:val="26"/>
          <w:shd w:val="clear" w:color="auto" w:fill="FFFFFF"/>
        </w:rPr>
        <w:t xml:space="preserve"> </w:t>
      </w:r>
      <w:r w:rsidRPr="00F0695E">
        <w:rPr>
          <w:rFonts w:ascii="Times New Roman" w:hAnsi="Times New Roman" w:cs="Times New Roman"/>
          <w:sz w:val="26"/>
          <w:szCs w:val="26"/>
        </w:rPr>
        <w:t>развитие творческого потенциала учащихся, расширение кругозора.</w:t>
      </w:r>
    </w:p>
    <w:p w:rsidR="004E5FD7" w:rsidRPr="00F0695E" w:rsidRDefault="004E5FD7" w:rsidP="00F0695E">
      <w:pPr>
        <w:spacing w:after="0"/>
        <w:ind w:firstLine="709"/>
        <w:contextualSpacing/>
        <w:jc w:val="both"/>
        <w:rPr>
          <w:rFonts w:ascii="Times New Roman" w:eastAsia="Times New Roman" w:hAnsi="Times New Roman" w:cs="Times New Roman"/>
          <w:sz w:val="26"/>
          <w:szCs w:val="26"/>
        </w:rPr>
      </w:pPr>
      <w:r w:rsidRPr="00F0695E">
        <w:rPr>
          <w:rFonts w:ascii="Times New Roman" w:eastAsia="Times New Roman" w:hAnsi="Times New Roman" w:cs="Times New Roman"/>
          <w:b/>
          <w:bCs/>
          <w:color w:val="000000"/>
          <w:sz w:val="26"/>
          <w:szCs w:val="26"/>
        </w:rPr>
        <w:t>Время проведения</w:t>
      </w:r>
      <w:r w:rsidRPr="00F0695E">
        <w:rPr>
          <w:rFonts w:ascii="Times New Roman" w:eastAsia="Times New Roman" w:hAnsi="Times New Roman" w:cs="Times New Roman"/>
          <w:color w:val="000000"/>
          <w:sz w:val="26"/>
          <w:szCs w:val="26"/>
        </w:rPr>
        <w:t>: 10-15 минут.</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
          <w:bCs/>
          <w:color w:val="000000"/>
          <w:sz w:val="26"/>
          <w:szCs w:val="26"/>
        </w:rPr>
        <w:t>Материалы</w:t>
      </w:r>
      <w:r w:rsidRPr="00F0695E">
        <w:rPr>
          <w:rFonts w:ascii="Times New Roman" w:eastAsia="Times New Roman" w:hAnsi="Times New Roman" w:cs="Times New Roman"/>
          <w:color w:val="000000"/>
          <w:sz w:val="26"/>
          <w:szCs w:val="26"/>
        </w:rPr>
        <w:t>: не требуются.</w:t>
      </w:r>
    </w:p>
    <w:p w:rsidR="004E5FD7" w:rsidRPr="00F0695E" w:rsidRDefault="004E5FD7" w:rsidP="00F0695E">
      <w:pPr>
        <w:spacing w:after="0"/>
        <w:ind w:firstLine="709"/>
        <w:contextualSpacing/>
        <w:jc w:val="both"/>
        <w:rPr>
          <w:rStyle w:val="apple-converted-space"/>
          <w:rFonts w:ascii="Times New Roman" w:hAnsi="Times New Roman" w:cs="Times New Roman"/>
          <w:color w:val="000000"/>
          <w:sz w:val="26"/>
          <w:szCs w:val="26"/>
        </w:rPr>
      </w:pPr>
      <w:r w:rsidRPr="00F0695E">
        <w:rPr>
          <w:rFonts w:ascii="Times New Roman" w:eastAsia="Times New Roman" w:hAnsi="Times New Roman" w:cs="Times New Roman"/>
          <w:b/>
          <w:bCs/>
          <w:color w:val="000000"/>
          <w:sz w:val="26"/>
          <w:szCs w:val="26"/>
        </w:rPr>
        <w:t>Процедура</w:t>
      </w:r>
      <w:r w:rsidRPr="00F0695E">
        <w:rPr>
          <w:rFonts w:ascii="Times New Roman" w:eastAsia="Times New Roman" w:hAnsi="Times New Roman" w:cs="Times New Roman"/>
          <w:color w:val="000000"/>
          <w:sz w:val="26"/>
          <w:szCs w:val="26"/>
        </w:rPr>
        <w:t>:</w:t>
      </w:r>
      <w:r w:rsidRPr="00F0695E">
        <w:rPr>
          <w:rFonts w:ascii="Times New Roman" w:hAnsi="Times New Roman" w:cs="Times New Roman"/>
          <w:sz w:val="26"/>
          <w:szCs w:val="26"/>
        </w:rPr>
        <w:t xml:space="preserve"> упражнение может проводиться в подгруппах по 3-6 человек. </w:t>
      </w:r>
      <w:r w:rsidR="009D2F5A" w:rsidRPr="00F0695E">
        <w:rPr>
          <w:rFonts w:ascii="Times New Roman" w:hAnsi="Times New Roman" w:cs="Times New Roman"/>
          <w:color w:val="000000"/>
          <w:sz w:val="26"/>
          <w:szCs w:val="26"/>
        </w:rPr>
        <w:t>Ведущий</w:t>
      </w:r>
      <w:r w:rsidRPr="00F0695E">
        <w:rPr>
          <w:rFonts w:ascii="Times New Roman" w:hAnsi="Times New Roman" w:cs="Times New Roman"/>
          <w:color w:val="000000"/>
          <w:sz w:val="26"/>
          <w:szCs w:val="26"/>
        </w:rPr>
        <w:t xml:space="preserve"> предлагает школьникам придумать профессии, которые еще не существуют в обществе, но которые могли бы существовать.</w:t>
      </w:r>
      <w:r w:rsidRPr="00F0695E">
        <w:rPr>
          <w:rStyle w:val="apple-converted-space"/>
          <w:rFonts w:ascii="Times New Roman" w:hAnsi="Times New Roman" w:cs="Times New Roman"/>
          <w:color w:val="000000"/>
          <w:sz w:val="26"/>
          <w:szCs w:val="26"/>
        </w:rPr>
        <w:t> </w:t>
      </w:r>
    </w:p>
    <w:p w:rsidR="004E5FD7" w:rsidRPr="00F0695E" w:rsidRDefault="004E5FD7" w:rsidP="00F0695E">
      <w:pPr>
        <w:spacing w:after="0"/>
        <w:ind w:firstLine="709"/>
        <w:contextualSpacing/>
        <w:jc w:val="both"/>
        <w:rPr>
          <w:rFonts w:ascii="Times New Roman" w:hAnsi="Times New Roman" w:cs="Times New Roman"/>
          <w:color w:val="000000"/>
          <w:sz w:val="26"/>
          <w:szCs w:val="26"/>
        </w:rPr>
      </w:pPr>
      <w:r w:rsidRPr="00F0695E">
        <w:rPr>
          <w:rFonts w:ascii="Times New Roman" w:hAnsi="Times New Roman" w:cs="Times New Roman"/>
          <w:color w:val="000000"/>
          <w:sz w:val="26"/>
          <w:szCs w:val="26"/>
        </w:rPr>
        <w:t>Каждую выдуманную профессию необходимо обсудить:</w:t>
      </w:r>
      <w:r w:rsidRPr="00F0695E">
        <w:rPr>
          <w:rStyle w:val="apple-converted-space"/>
          <w:rFonts w:ascii="Times New Roman" w:hAnsi="Times New Roman" w:cs="Times New Roman"/>
          <w:color w:val="000000"/>
          <w:sz w:val="26"/>
          <w:szCs w:val="26"/>
        </w:rPr>
        <w:t> </w:t>
      </w:r>
      <w:r w:rsidRPr="00F0695E">
        <w:rPr>
          <w:rFonts w:ascii="Times New Roman" w:hAnsi="Times New Roman" w:cs="Times New Roman"/>
          <w:color w:val="000000"/>
          <w:sz w:val="26"/>
          <w:szCs w:val="26"/>
        </w:rPr>
        <w:br/>
        <w:t>  Будет ли востребован такой профессионал? Кто будет ему платить деньги за работу?</w:t>
      </w:r>
      <w:r w:rsidRPr="00F0695E">
        <w:rPr>
          <w:rStyle w:val="apple-converted-space"/>
          <w:rFonts w:ascii="Times New Roman" w:hAnsi="Times New Roman" w:cs="Times New Roman"/>
          <w:color w:val="000000"/>
          <w:sz w:val="26"/>
          <w:szCs w:val="26"/>
        </w:rPr>
        <w:t> </w:t>
      </w:r>
      <w:r w:rsidRPr="00F0695E">
        <w:rPr>
          <w:rFonts w:ascii="Times New Roman" w:hAnsi="Times New Roman" w:cs="Times New Roman"/>
          <w:color w:val="000000"/>
          <w:sz w:val="26"/>
          <w:szCs w:val="26"/>
        </w:rPr>
        <w:t>Найдутся ли желающие работать по этой профессии? Интересна ли она?</w:t>
      </w:r>
      <w:r w:rsidRPr="00F0695E">
        <w:rPr>
          <w:rStyle w:val="apple-converted-space"/>
          <w:rFonts w:ascii="Times New Roman" w:hAnsi="Times New Roman" w:cs="Times New Roman"/>
          <w:color w:val="000000"/>
          <w:sz w:val="26"/>
          <w:szCs w:val="26"/>
        </w:rPr>
        <w:t> </w:t>
      </w:r>
      <w:r w:rsidRPr="00F0695E">
        <w:rPr>
          <w:rFonts w:ascii="Times New Roman" w:hAnsi="Times New Roman" w:cs="Times New Roman"/>
          <w:color w:val="000000"/>
          <w:sz w:val="26"/>
          <w:szCs w:val="26"/>
        </w:rPr>
        <w:t xml:space="preserve">Кто-нибудь из вас мог бы работать по этой профессии? Хватит ли </w:t>
      </w:r>
      <w:r w:rsidRPr="00F0695E">
        <w:rPr>
          <w:rFonts w:ascii="Times New Roman" w:hAnsi="Times New Roman" w:cs="Times New Roman"/>
          <w:color w:val="000000"/>
          <w:sz w:val="26"/>
          <w:szCs w:val="26"/>
        </w:rPr>
        <w:lastRenderedPageBreak/>
        <w:t>способностей? Какое образование будет необходимым для работы по этой профессии?</w:t>
      </w:r>
    </w:p>
    <w:p w:rsidR="004E5FD7" w:rsidRPr="00F0695E" w:rsidRDefault="004E5FD7" w:rsidP="00F0695E">
      <w:pPr>
        <w:pStyle w:val="a3"/>
        <w:shd w:val="clear" w:color="auto" w:fill="FFFFFF"/>
        <w:spacing w:after="0"/>
        <w:ind w:left="0" w:firstLine="709"/>
        <w:jc w:val="center"/>
        <w:rPr>
          <w:rFonts w:ascii="Times New Roman" w:hAnsi="Times New Roman" w:cs="Times New Roman"/>
          <w:b/>
          <w:bCs/>
          <w:sz w:val="26"/>
          <w:szCs w:val="26"/>
          <w:shd w:val="clear" w:color="auto" w:fill="FFFFFF"/>
        </w:rPr>
      </w:pPr>
    </w:p>
    <w:p w:rsidR="004E5FD7" w:rsidRPr="00F0695E" w:rsidRDefault="004E5FD7" w:rsidP="00F0695E">
      <w:pPr>
        <w:shd w:val="clear" w:color="auto" w:fill="FFFFFF"/>
        <w:spacing w:after="0"/>
        <w:ind w:firstLine="709"/>
        <w:contextualSpacing/>
        <w:jc w:val="center"/>
        <w:rPr>
          <w:rStyle w:val="apple-converted-space"/>
          <w:rFonts w:ascii="Times New Roman" w:hAnsi="Times New Roman" w:cs="Times New Roman"/>
          <w:color w:val="000000"/>
          <w:sz w:val="26"/>
          <w:szCs w:val="26"/>
          <w:shd w:val="clear" w:color="auto" w:fill="FFFFFF"/>
        </w:rPr>
      </w:pPr>
      <w:r w:rsidRPr="00F0695E">
        <w:rPr>
          <w:rFonts w:ascii="Times New Roman" w:hAnsi="Times New Roman" w:cs="Times New Roman"/>
          <w:b/>
          <w:bCs/>
          <w:sz w:val="26"/>
          <w:szCs w:val="26"/>
          <w:shd w:val="clear" w:color="auto" w:fill="FFFFFF"/>
        </w:rPr>
        <w:t xml:space="preserve">Упражнение </w:t>
      </w:r>
      <w:r w:rsidRPr="00F0695E">
        <w:rPr>
          <w:rFonts w:ascii="Times New Roman" w:hAnsi="Times New Roman" w:cs="Times New Roman"/>
          <w:b/>
          <w:bCs/>
          <w:color w:val="000000"/>
          <w:sz w:val="26"/>
          <w:szCs w:val="26"/>
          <w:shd w:val="clear" w:color="auto" w:fill="FFFFFF"/>
        </w:rPr>
        <w:t>«Кто я?»</w:t>
      </w:r>
    </w:p>
    <w:p w:rsidR="004E5FD7" w:rsidRPr="00F0695E" w:rsidRDefault="004E5FD7" w:rsidP="00F0695E">
      <w:pPr>
        <w:pStyle w:val="a3"/>
        <w:shd w:val="clear" w:color="auto" w:fill="FFFFFF"/>
        <w:spacing w:after="0"/>
        <w:ind w:left="0" w:firstLine="709"/>
        <w:jc w:val="both"/>
        <w:rPr>
          <w:rStyle w:val="apple-converted-space"/>
          <w:rFonts w:ascii="Times New Roman" w:hAnsi="Times New Roman" w:cs="Times New Roman"/>
          <w:bCs/>
          <w:sz w:val="26"/>
          <w:szCs w:val="26"/>
          <w:shd w:val="clear" w:color="auto" w:fill="FFFFFF"/>
        </w:rPr>
      </w:pPr>
    </w:p>
    <w:p w:rsidR="004E5FD7" w:rsidRPr="00F0695E" w:rsidRDefault="004E5FD7" w:rsidP="00F0695E">
      <w:pPr>
        <w:spacing w:after="0"/>
        <w:ind w:firstLine="709"/>
        <w:contextualSpacing/>
        <w:jc w:val="both"/>
        <w:rPr>
          <w:rFonts w:ascii="Times New Roman" w:hAnsi="Times New Roman" w:cs="Times New Roman"/>
          <w:color w:val="000000"/>
          <w:sz w:val="26"/>
          <w:szCs w:val="26"/>
          <w:shd w:val="clear" w:color="auto" w:fill="FFFFFF"/>
        </w:rPr>
      </w:pPr>
      <w:r w:rsidRPr="00F0695E">
        <w:rPr>
          <w:rFonts w:ascii="Times New Roman" w:hAnsi="Times New Roman" w:cs="Times New Roman"/>
          <w:b/>
          <w:color w:val="000000"/>
          <w:sz w:val="26"/>
          <w:szCs w:val="26"/>
          <w:shd w:val="clear" w:color="auto" w:fill="FFFFFF"/>
        </w:rPr>
        <w:t>Цель:</w:t>
      </w:r>
      <w:r w:rsidRPr="00F0695E">
        <w:rPr>
          <w:rFonts w:ascii="Times New Roman" w:hAnsi="Times New Roman" w:cs="Times New Roman"/>
          <w:color w:val="000000"/>
          <w:sz w:val="26"/>
          <w:szCs w:val="26"/>
          <w:shd w:val="clear" w:color="auto" w:fill="FFFFFF"/>
        </w:rPr>
        <w:t xml:space="preserve"> </w:t>
      </w:r>
      <w:r w:rsidRPr="00F0695E">
        <w:rPr>
          <w:rStyle w:val="apple-style-span"/>
          <w:rFonts w:ascii="Times New Roman" w:hAnsi="Times New Roman" w:cs="Times New Roman"/>
          <w:sz w:val="26"/>
          <w:szCs w:val="26"/>
          <w:shd w:val="clear" w:color="auto" w:fill="FFFFFF"/>
        </w:rPr>
        <w:t>расширение у участни</w:t>
      </w:r>
      <w:r w:rsidRPr="00F0695E">
        <w:rPr>
          <w:rStyle w:val="apple-style-span"/>
          <w:rFonts w:ascii="Times New Roman" w:hAnsi="Times New Roman" w:cs="Times New Roman"/>
          <w:sz w:val="26"/>
          <w:szCs w:val="26"/>
          <w:shd w:val="clear" w:color="auto" w:fill="FFFFFF"/>
        </w:rPr>
        <w:softHyphen/>
        <w:t>ков знаний о мире профессионального труда или актуали</w:t>
      </w:r>
      <w:r w:rsidRPr="00F0695E">
        <w:rPr>
          <w:rStyle w:val="apple-style-span"/>
          <w:rFonts w:ascii="Times New Roman" w:hAnsi="Times New Roman" w:cs="Times New Roman"/>
          <w:sz w:val="26"/>
          <w:szCs w:val="26"/>
          <w:shd w:val="clear" w:color="auto" w:fill="FFFFFF"/>
        </w:rPr>
        <w:softHyphen/>
        <w:t xml:space="preserve">зация уже имеющихся знаний о профессиях. </w:t>
      </w:r>
    </w:p>
    <w:p w:rsidR="004E5FD7" w:rsidRPr="00F0695E" w:rsidRDefault="004E5FD7" w:rsidP="00F0695E">
      <w:pPr>
        <w:spacing w:after="0"/>
        <w:ind w:firstLine="709"/>
        <w:contextualSpacing/>
        <w:jc w:val="both"/>
        <w:rPr>
          <w:rFonts w:ascii="Times New Roman" w:eastAsia="Times New Roman" w:hAnsi="Times New Roman" w:cs="Times New Roman"/>
          <w:sz w:val="26"/>
          <w:szCs w:val="26"/>
        </w:rPr>
      </w:pPr>
      <w:r w:rsidRPr="00F0695E">
        <w:rPr>
          <w:rFonts w:ascii="Times New Roman" w:eastAsia="Times New Roman" w:hAnsi="Times New Roman" w:cs="Times New Roman"/>
          <w:b/>
          <w:bCs/>
          <w:color w:val="000000"/>
          <w:sz w:val="26"/>
          <w:szCs w:val="26"/>
        </w:rPr>
        <w:t>Время проведения</w:t>
      </w:r>
      <w:r w:rsidRPr="00F0695E">
        <w:rPr>
          <w:rFonts w:ascii="Times New Roman" w:eastAsia="Times New Roman" w:hAnsi="Times New Roman" w:cs="Times New Roman"/>
          <w:color w:val="000000"/>
          <w:sz w:val="26"/>
          <w:szCs w:val="26"/>
        </w:rPr>
        <w:t>: 10-15 минут.</w:t>
      </w:r>
    </w:p>
    <w:p w:rsidR="004E5FD7" w:rsidRPr="00F0695E" w:rsidRDefault="004E5FD7" w:rsidP="00F0695E">
      <w:pPr>
        <w:spacing w:after="0"/>
        <w:ind w:firstLine="709"/>
        <w:contextualSpacing/>
        <w:jc w:val="both"/>
        <w:rPr>
          <w:rFonts w:ascii="Times New Roman" w:eastAsia="Times New Roman" w:hAnsi="Times New Roman" w:cs="Times New Roman"/>
          <w:color w:val="000000"/>
          <w:sz w:val="26"/>
          <w:szCs w:val="26"/>
        </w:rPr>
      </w:pPr>
      <w:r w:rsidRPr="00F0695E">
        <w:rPr>
          <w:rFonts w:ascii="Times New Roman" w:eastAsia="Times New Roman" w:hAnsi="Times New Roman" w:cs="Times New Roman"/>
          <w:b/>
          <w:bCs/>
          <w:color w:val="000000"/>
          <w:sz w:val="26"/>
          <w:szCs w:val="26"/>
        </w:rPr>
        <w:t>Материалы</w:t>
      </w:r>
      <w:r w:rsidRPr="00F0695E">
        <w:rPr>
          <w:rFonts w:ascii="Times New Roman" w:eastAsia="Times New Roman" w:hAnsi="Times New Roman" w:cs="Times New Roman"/>
          <w:color w:val="000000"/>
          <w:sz w:val="26"/>
          <w:szCs w:val="26"/>
        </w:rPr>
        <w:t>: не требуются.</w:t>
      </w:r>
    </w:p>
    <w:p w:rsidR="004E5FD7" w:rsidRPr="00F0695E" w:rsidRDefault="004E5FD7" w:rsidP="00F0695E">
      <w:pPr>
        <w:spacing w:after="0"/>
        <w:ind w:firstLine="709"/>
        <w:contextualSpacing/>
        <w:jc w:val="both"/>
        <w:rPr>
          <w:rFonts w:ascii="Times New Roman" w:hAnsi="Times New Roman" w:cs="Times New Roman"/>
          <w:noProof/>
          <w:color w:val="000000"/>
          <w:sz w:val="26"/>
          <w:szCs w:val="26"/>
        </w:rPr>
      </w:pPr>
      <w:r w:rsidRPr="00F0695E">
        <w:rPr>
          <w:rFonts w:ascii="Times New Roman" w:eastAsia="Times New Roman" w:hAnsi="Times New Roman" w:cs="Times New Roman"/>
          <w:b/>
          <w:bCs/>
          <w:color w:val="000000"/>
          <w:sz w:val="26"/>
          <w:szCs w:val="26"/>
        </w:rPr>
        <w:t>Процедура</w:t>
      </w:r>
      <w:r w:rsidRPr="00F0695E">
        <w:rPr>
          <w:rFonts w:ascii="Times New Roman" w:eastAsia="Times New Roman" w:hAnsi="Times New Roman" w:cs="Times New Roman"/>
          <w:color w:val="000000"/>
          <w:sz w:val="26"/>
          <w:szCs w:val="26"/>
        </w:rPr>
        <w:t>:</w:t>
      </w:r>
      <w:r w:rsidRPr="00F0695E">
        <w:rPr>
          <w:rFonts w:ascii="Times New Roman" w:hAnsi="Times New Roman" w:cs="Times New Roman"/>
          <w:sz w:val="26"/>
          <w:szCs w:val="26"/>
        </w:rPr>
        <w:t xml:space="preserve"> </w:t>
      </w:r>
      <w:r w:rsidR="009D2F5A" w:rsidRPr="00F0695E">
        <w:rPr>
          <w:rFonts w:ascii="Times New Roman" w:hAnsi="Times New Roman" w:cs="Times New Roman"/>
          <w:sz w:val="26"/>
          <w:szCs w:val="26"/>
        </w:rPr>
        <w:t>ведущий</w:t>
      </w:r>
      <w:r w:rsidRPr="00F0695E">
        <w:rPr>
          <w:rFonts w:ascii="Times New Roman" w:hAnsi="Times New Roman" w:cs="Times New Roman"/>
          <w:sz w:val="26"/>
          <w:szCs w:val="26"/>
        </w:rPr>
        <w:t xml:space="preserve"> делит учеников на 2 - 3 команды. Участники одной команды загадывают профессию, остальные  должны её угадать, используя наводящие вопросы. Разрешается задавать только те вопросы, на которые можно отвечать «да» или «нет». Например:  Эта профессия связана с приготовлением пищи? и т.п.</w:t>
      </w:r>
    </w:p>
    <w:p w:rsidR="004E5FD7" w:rsidRPr="00F0695E" w:rsidRDefault="004E5FD7" w:rsidP="00F0695E">
      <w:pPr>
        <w:pStyle w:val="a3"/>
        <w:shd w:val="clear" w:color="auto" w:fill="FFFFFF"/>
        <w:spacing w:after="0"/>
        <w:ind w:left="0" w:firstLine="709"/>
        <w:jc w:val="center"/>
        <w:rPr>
          <w:rFonts w:ascii="Times New Roman" w:hAnsi="Times New Roman" w:cs="Times New Roman"/>
          <w:bCs/>
          <w:sz w:val="26"/>
          <w:szCs w:val="26"/>
          <w:shd w:val="clear" w:color="auto" w:fill="FFFFFF"/>
        </w:rPr>
      </w:pPr>
    </w:p>
    <w:p w:rsidR="004E5FD7" w:rsidRPr="00F0695E" w:rsidRDefault="004E5FD7" w:rsidP="00F0695E">
      <w:pPr>
        <w:pStyle w:val="1"/>
        <w:spacing w:before="0"/>
        <w:ind w:firstLine="709"/>
        <w:contextualSpacing/>
        <w:jc w:val="center"/>
        <w:rPr>
          <w:rFonts w:ascii="Times New Roman" w:hAnsi="Times New Roman" w:cs="Times New Roman"/>
          <w:color w:val="auto"/>
          <w:sz w:val="26"/>
          <w:szCs w:val="26"/>
        </w:rPr>
      </w:pPr>
      <w:r w:rsidRPr="00F0695E">
        <w:rPr>
          <w:rFonts w:ascii="Times New Roman" w:hAnsi="Times New Roman" w:cs="Times New Roman"/>
          <w:color w:val="auto"/>
          <w:sz w:val="26"/>
          <w:szCs w:val="26"/>
        </w:rPr>
        <w:t>Игра «Ассоциация»</w:t>
      </w:r>
    </w:p>
    <w:p w:rsidR="009D2F5A" w:rsidRPr="00F0695E" w:rsidRDefault="009D2F5A" w:rsidP="00F0695E">
      <w:pPr>
        <w:pStyle w:val="a4"/>
        <w:spacing w:before="0" w:beforeAutospacing="0" w:after="0" w:afterAutospacing="0" w:line="276" w:lineRule="auto"/>
        <w:ind w:firstLine="709"/>
        <w:contextualSpacing/>
        <w:jc w:val="both"/>
        <w:rPr>
          <w:b/>
          <w:bCs/>
          <w:color w:val="000000"/>
          <w:sz w:val="26"/>
          <w:szCs w:val="26"/>
        </w:rPr>
      </w:pP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Цель игры</w:t>
      </w:r>
      <w:r w:rsidRPr="00F0695E">
        <w:rPr>
          <w:color w:val="000000"/>
          <w:sz w:val="26"/>
          <w:szCs w:val="26"/>
        </w:rPr>
        <w:t>: выявить истинное отношение школьников к разным профессиям и, по возможности, подкорректировать это отношение.</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Условия проведения игры</w:t>
      </w:r>
      <w:r w:rsidRPr="00F0695E">
        <w:rPr>
          <w:color w:val="000000"/>
          <w:sz w:val="26"/>
          <w:szCs w:val="26"/>
        </w:rPr>
        <w:t xml:space="preserve">. Участвует весь класс (учащиеся 9-11 классов). Время на первое проигрывание – 15 минут, </w:t>
      </w:r>
      <w:proofErr w:type="gramStart"/>
      <w:r w:rsidRPr="00F0695E">
        <w:rPr>
          <w:color w:val="000000"/>
          <w:sz w:val="26"/>
          <w:szCs w:val="26"/>
        </w:rPr>
        <w:t>последующие</w:t>
      </w:r>
      <w:proofErr w:type="gramEnd"/>
      <w:r w:rsidRPr="00F0695E">
        <w:rPr>
          <w:color w:val="000000"/>
          <w:sz w:val="26"/>
          <w:szCs w:val="26"/>
        </w:rPr>
        <w:t xml:space="preserve"> проигрывания – по 5-7 минут. Для игры необходима классная доска.</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Процедура проведения игры</w:t>
      </w:r>
      <w:r w:rsidRPr="00F0695E">
        <w:rPr>
          <w:color w:val="000000"/>
          <w:sz w:val="26"/>
          <w:szCs w:val="26"/>
        </w:rPr>
        <w:t>. Игра начинается без явно выраженного подготовительного этапа (вхождение в игру осуществляется на первых 2-х этапах).</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1 этап</w:t>
      </w:r>
      <w:r w:rsidRPr="00F0695E">
        <w:rPr>
          <w:color w:val="000000"/>
          <w:sz w:val="26"/>
          <w:szCs w:val="26"/>
        </w:rPr>
        <w:t xml:space="preserve">. Объявляется название игры и по желанию выбираются 3 </w:t>
      </w:r>
      <w:proofErr w:type="gramStart"/>
      <w:r w:rsidRPr="00F0695E">
        <w:rPr>
          <w:color w:val="000000"/>
          <w:sz w:val="26"/>
          <w:szCs w:val="26"/>
        </w:rPr>
        <w:t>главных</w:t>
      </w:r>
      <w:proofErr w:type="gramEnd"/>
      <w:r w:rsidRPr="00F0695E">
        <w:rPr>
          <w:color w:val="000000"/>
          <w:sz w:val="26"/>
          <w:szCs w:val="26"/>
        </w:rPr>
        <w:t xml:space="preserve"> игрока.</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2 этап</w:t>
      </w:r>
      <w:r w:rsidRPr="00F0695E">
        <w:rPr>
          <w:color w:val="000000"/>
          <w:sz w:val="26"/>
          <w:szCs w:val="26"/>
        </w:rPr>
        <w:t>. Объявляются условие игры:</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Инструкция</w:t>
      </w:r>
      <w:r w:rsidRPr="00F0695E">
        <w:rPr>
          <w:color w:val="000000"/>
          <w:sz w:val="26"/>
          <w:szCs w:val="26"/>
        </w:rPr>
        <w:t>: Сейчас 3 человека выйдут из класса, а класс загадает какую-либо профессию. Потом 3 человека войдут и попробуют угадать ее с помощью ассоциативных вопросов. Например: «Какого цвета эта профессия?», «На какую мебель похожа?» и т.д.</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color w:val="000000"/>
          <w:sz w:val="26"/>
          <w:szCs w:val="26"/>
        </w:rPr>
        <w:t xml:space="preserve">Целесообразно потренироваться на одном примере. Взять для разбора профессию «врач-терапевт» и показать, что цвет этой </w:t>
      </w:r>
      <w:proofErr w:type="gramStart"/>
      <w:r w:rsidRPr="00F0695E">
        <w:rPr>
          <w:color w:val="000000"/>
          <w:sz w:val="26"/>
          <w:szCs w:val="26"/>
        </w:rPr>
        <w:t>профессии</w:t>
      </w:r>
      <w:proofErr w:type="gramEnd"/>
      <w:r w:rsidRPr="00F0695E">
        <w:rPr>
          <w:color w:val="000000"/>
          <w:sz w:val="26"/>
          <w:szCs w:val="26"/>
        </w:rPr>
        <w:t xml:space="preserve"> скорее всего белый, запах – что-то связанное со спиртом, мебель – стеклянный шкаф или кушетка.</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3 этап</w:t>
      </w:r>
      <w:r w:rsidRPr="00F0695E">
        <w:rPr>
          <w:color w:val="000000"/>
          <w:sz w:val="26"/>
          <w:szCs w:val="26"/>
        </w:rPr>
        <w:t xml:space="preserve">. Далее ведущий дает инструкцию </w:t>
      </w:r>
      <w:proofErr w:type="gramStart"/>
      <w:r w:rsidRPr="00F0695E">
        <w:rPr>
          <w:color w:val="000000"/>
          <w:sz w:val="26"/>
          <w:szCs w:val="26"/>
        </w:rPr>
        <w:t>отгадывающим</w:t>
      </w:r>
      <w:proofErr w:type="gramEnd"/>
      <w:r w:rsidRPr="00F0695E">
        <w:rPr>
          <w:color w:val="000000"/>
          <w:sz w:val="26"/>
          <w:szCs w:val="26"/>
        </w:rPr>
        <w:t>: «Каждый из вас может задать только по 2 таких вопроса. Сейчас вы выйдете в коридор и в течени</w:t>
      </w:r>
      <w:proofErr w:type="gramStart"/>
      <w:r w:rsidRPr="00F0695E">
        <w:rPr>
          <w:color w:val="000000"/>
          <w:sz w:val="26"/>
          <w:szCs w:val="26"/>
        </w:rPr>
        <w:t>и</w:t>
      </w:r>
      <w:proofErr w:type="gramEnd"/>
      <w:r w:rsidRPr="00F0695E">
        <w:rPr>
          <w:color w:val="000000"/>
          <w:sz w:val="26"/>
          <w:szCs w:val="26"/>
        </w:rPr>
        <w:t xml:space="preserve"> 2-3 минут продумаете свои вопросы. Когда будете задавать вопросы, конкретно указывайте, кому именно вы их задаете. После этого каждый из вас будет иметь по одной попытке угадать профессию».</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lastRenderedPageBreak/>
        <w:t>4 этап</w:t>
      </w:r>
      <w:r w:rsidRPr="00F0695E">
        <w:rPr>
          <w:color w:val="000000"/>
          <w:sz w:val="26"/>
          <w:szCs w:val="26"/>
        </w:rPr>
        <w:t>. 2-3 человека выходят из класса. Класс быстро загадывает профессию, а ведущий предупреждает всех, что спросить могут каждого, поэтому надо быть готовым к правильным, но не наводящим ответам.</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5 этап</w:t>
      </w:r>
      <w:r w:rsidRPr="00F0695E">
        <w:rPr>
          <w:color w:val="000000"/>
          <w:sz w:val="26"/>
          <w:szCs w:val="26"/>
        </w:rPr>
        <w:t xml:space="preserve">. Ведущий приглашает </w:t>
      </w:r>
      <w:proofErr w:type="gramStart"/>
      <w:r w:rsidRPr="00F0695E">
        <w:rPr>
          <w:color w:val="000000"/>
          <w:sz w:val="26"/>
          <w:szCs w:val="26"/>
        </w:rPr>
        <w:t>отгадывающих</w:t>
      </w:r>
      <w:proofErr w:type="gramEnd"/>
      <w:r w:rsidRPr="00F0695E">
        <w:rPr>
          <w:color w:val="000000"/>
          <w:sz w:val="26"/>
          <w:szCs w:val="26"/>
        </w:rPr>
        <w:t>, которые по очереди задают вопросы классу. Сам ведущий кратко записывает на доске вопросы – ответы, следит за тем, чтобы вопросы задавались конкретным учащимся, а не всему классу, следит за динамикой игры.</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6 этап</w:t>
      </w:r>
      <w:r w:rsidRPr="00F0695E">
        <w:rPr>
          <w:color w:val="000000"/>
          <w:sz w:val="26"/>
          <w:szCs w:val="26"/>
        </w:rPr>
        <w:t xml:space="preserve">. Когда все вопросы и ответы произнесены (и записаны на </w:t>
      </w:r>
      <w:proofErr w:type="gramStart"/>
      <w:r w:rsidRPr="00F0695E">
        <w:rPr>
          <w:color w:val="000000"/>
          <w:sz w:val="26"/>
          <w:szCs w:val="26"/>
        </w:rPr>
        <w:t xml:space="preserve">доске) </w:t>
      </w:r>
      <w:proofErr w:type="gramEnd"/>
      <w:r w:rsidRPr="00F0695E">
        <w:rPr>
          <w:color w:val="000000"/>
          <w:sz w:val="26"/>
          <w:szCs w:val="26"/>
        </w:rPr>
        <w:t>ведущий предлагает в течение одной минуты обдумать трем отгадывающим свои ответы. В этот момент ведущий предлагает классу посмотреть на доску и молча подумать, чьи ответы на ассоциативные вопросы были не очень удачными.</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7 этап</w:t>
      </w:r>
      <w:r w:rsidRPr="00F0695E">
        <w:rPr>
          <w:color w:val="000000"/>
          <w:sz w:val="26"/>
          <w:szCs w:val="26"/>
        </w:rPr>
        <w:t>. 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 Право определить, отгадали школьники профессию или нет, должно быть предоставлено классу. Однако окончательно этот вопрос решается после обсуждения. Загаданная профессия, естественно, называется.</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Обсуждение игры</w:t>
      </w:r>
      <w:r w:rsidRPr="00F0695E">
        <w:rPr>
          <w:color w:val="000000"/>
          <w:sz w:val="26"/>
          <w:szCs w:val="26"/>
        </w:rPr>
        <w:t xml:space="preserve">. Отдельно обсуждается правильность каждого ответа на ассоциативный вопрос. Если класс не согласен с ответом, можно попросить ученика, давшего такой ответ, дать объяснение: нередко эти объяснения бывают разумными. Например, в одной игре была загадана профессия «милиционер», на вопрос «какого цвета профессия?» был дан ответ: «черно-белая». Оказалось, что школьник имел в виду милицейский жезл. При выявлении неудачных ответов классу предлагается тут же придумать ответы, более соответствующие загаданной профессии; участвовать в этом может и ведущий, </w:t>
      </w:r>
      <w:proofErr w:type="gramStart"/>
      <w:r w:rsidRPr="00F0695E">
        <w:rPr>
          <w:color w:val="000000"/>
          <w:sz w:val="26"/>
          <w:szCs w:val="26"/>
        </w:rPr>
        <w:t>корректируя</w:t>
      </w:r>
      <w:proofErr w:type="gramEnd"/>
      <w:r w:rsidRPr="00F0695E">
        <w:rPr>
          <w:color w:val="000000"/>
          <w:sz w:val="26"/>
          <w:szCs w:val="26"/>
        </w:rPr>
        <w:t xml:space="preserve"> таким образом представления учеников о профессии. У </w:t>
      </w:r>
      <w:proofErr w:type="gramStart"/>
      <w:r w:rsidRPr="00F0695E">
        <w:rPr>
          <w:color w:val="000000"/>
          <w:sz w:val="26"/>
          <w:szCs w:val="26"/>
        </w:rPr>
        <w:t>отгадывающих</w:t>
      </w:r>
      <w:proofErr w:type="gramEnd"/>
      <w:r w:rsidRPr="00F0695E">
        <w:rPr>
          <w:color w:val="000000"/>
          <w:sz w:val="26"/>
          <w:szCs w:val="26"/>
        </w:rPr>
        <w:t xml:space="preserve"> можно спросить также, какие ответы лучше всего помогли им, а какие, наоборот, ввели в заблуждение. После корректировки ответов можно уточнить, кто же выиграл.</w:t>
      </w:r>
    </w:p>
    <w:p w:rsidR="004E5FD7" w:rsidRPr="00F0695E" w:rsidRDefault="004E5FD7" w:rsidP="00F0695E">
      <w:pPr>
        <w:pStyle w:val="a3"/>
        <w:shd w:val="clear" w:color="auto" w:fill="FFFFFF"/>
        <w:spacing w:after="0"/>
        <w:ind w:left="0" w:firstLine="709"/>
        <w:jc w:val="center"/>
        <w:rPr>
          <w:rFonts w:ascii="Times New Roman" w:hAnsi="Times New Roman" w:cs="Times New Roman"/>
          <w:b/>
          <w:bCs/>
          <w:sz w:val="26"/>
          <w:szCs w:val="26"/>
          <w:shd w:val="clear" w:color="auto" w:fill="FFFFFF"/>
        </w:rPr>
      </w:pPr>
    </w:p>
    <w:p w:rsidR="004E5FD7" w:rsidRPr="00F0695E" w:rsidRDefault="004E5FD7" w:rsidP="00F0695E">
      <w:pPr>
        <w:shd w:val="clear" w:color="auto" w:fill="FFFFFF"/>
        <w:spacing w:after="0"/>
        <w:ind w:firstLine="709"/>
        <w:contextualSpacing/>
        <w:jc w:val="center"/>
        <w:outlineLvl w:val="0"/>
        <w:rPr>
          <w:rFonts w:ascii="Times New Roman" w:eastAsia="Times New Roman" w:hAnsi="Times New Roman" w:cs="Times New Roman"/>
          <w:b/>
          <w:bCs/>
          <w:color w:val="000000"/>
          <w:kern w:val="36"/>
          <w:sz w:val="26"/>
          <w:szCs w:val="26"/>
        </w:rPr>
      </w:pPr>
      <w:r w:rsidRPr="00F0695E">
        <w:rPr>
          <w:rFonts w:ascii="Times New Roman" w:eastAsia="Times New Roman" w:hAnsi="Times New Roman" w:cs="Times New Roman"/>
          <w:b/>
          <w:bCs/>
          <w:color w:val="000000"/>
          <w:kern w:val="36"/>
          <w:sz w:val="26"/>
          <w:szCs w:val="26"/>
        </w:rPr>
        <w:t>Деловая игра «</w:t>
      </w:r>
      <w:r w:rsidRPr="00F0695E">
        <w:rPr>
          <w:rFonts w:ascii="Times New Roman" w:hAnsi="Times New Roman" w:cs="Times New Roman"/>
          <w:b/>
          <w:sz w:val="26"/>
          <w:szCs w:val="26"/>
        </w:rPr>
        <w:t>Приемная комиссия»</w:t>
      </w:r>
    </w:p>
    <w:p w:rsidR="004E5FD7" w:rsidRPr="00F0695E" w:rsidRDefault="004E5FD7" w:rsidP="00F0695E">
      <w:pPr>
        <w:shd w:val="clear" w:color="auto" w:fill="FFFFFF"/>
        <w:spacing w:after="0"/>
        <w:ind w:firstLine="709"/>
        <w:contextualSpacing/>
        <w:jc w:val="both"/>
        <w:rPr>
          <w:rFonts w:ascii="Times New Roman" w:eastAsia="Times New Roman" w:hAnsi="Times New Roman" w:cs="Times New Roman"/>
          <w:color w:val="000000"/>
          <w:sz w:val="26"/>
          <w:szCs w:val="26"/>
        </w:rPr>
      </w:pPr>
    </w:p>
    <w:p w:rsidR="004E5FD7" w:rsidRPr="00F0695E" w:rsidRDefault="004E5FD7" w:rsidP="00F0695E">
      <w:pPr>
        <w:spacing w:after="0"/>
        <w:ind w:firstLine="709"/>
        <w:contextualSpacing/>
        <w:jc w:val="both"/>
        <w:rPr>
          <w:rFonts w:ascii="Times New Roman" w:hAnsi="Times New Roman" w:cs="Times New Roman"/>
          <w:sz w:val="26"/>
          <w:szCs w:val="26"/>
        </w:rPr>
      </w:pPr>
      <w:r w:rsidRPr="00F0695E">
        <w:rPr>
          <w:rFonts w:ascii="Times New Roman" w:hAnsi="Times New Roman" w:cs="Times New Roman"/>
          <w:b/>
          <w:sz w:val="26"/>
          <w:szCs w:val="26"/>
        </w:rPr>
        <w:t>Время проведения:</w:t>
      </w:r>
      <w:r w:rsidRPr="00F0695E">
        <w:rPr>
          <w:rFonts w:ascii="Times New Roman" w:hAnsi="Times New Roman" w:cs="Times New Roman"/>
          <w:sz w:val="26"/>
          <w:szCs w:val="26"/>
        </w:rPr>
        <w:t xml:space="preserve"> 40 минут.</w:t>
      </w:r>
    </w:p>
    <w:p w:rsidR="004E5FD7" w:rsidRPr="00F0695E" w:rsidRDefault="004E5FD7" w:rsidP="00F0695E">
      <w:pPr>
        <w:shd w:val="clear" w:color="auto" w:fill="FFFFFF"/>
        <w:spacing w:after="0"/>
        <w:ind w:firstLine="709"/>
        <w:contextualSpacing/>
        <w:jc w:val="both"/>
        <w:rPr>
          <w:rFonts w:ascii="Times New Roman" w:eastAsia="Times New Roman" w:hAnsi="Times New Roman" w:cs="Times New Roman"/>
          <w:color w:val="000000"/>
          <w:sz w:val="26"/>
          <w:szCs w:val="26"/>
        </w:rPr>
      </w:pPr>
      <w:r w:rsidRPr="00F0695E">
        <w:rPr>
          <w:rFonts w:ascii="Times New Roman" w:hAnsi="Times New Roman" w:cs="Times New Roman"/>
          <w:b/>
          <w:sz w:val="26"/>
          <w:szCs w:val="26"/>
        </w:rPr>
        <w:t>Цель:</w:t>
      </w:r>
      <w:r w:rsidRPr="00F0695E">
        <w:rPr>
          <w:rFonts w:ascii="Times New Roman" w:hAnsi="Times New Roman" w:cs="Times New Roman"/>
          <w:sz w:val="26"/>
          <w:szCs w:val="26"/>
        </w:rPr>
        <w:t xml:space="preserve"> </w:t>
      </w:r>
      <w:r w:rsidRPr="00F0695E">
        <w:rPr>
          <w:rFonts w:ascii="Times New Roman" w:hAnsi="Times New Roman" w:cs="Times New Roman"/>
          <w:color w:val="000000"/>
          <w:sz w:val="26"/>
          <w:szCs w:val="26"/>
        </w:rPr>
        <w:t xml:space="preserve">знакомство с требованиями при приеме в учебные заведения или на работу, </w:t>
      </w:r>
      <w:r w:rsidRPr="00F0695E">
        <w:rPr>
          <w:rFonts w:ascii="Times New Roman" w:eastAsia="Times New Roman" w:hAnsi="Times New Roman" w:cs="Times New Roman"/>
          <w:color w:val="000000"/>
          <w:sz w:val="26"/>
          <w:szCs w:val="26"/>
        </w:rPr>
        <w:t>повышение уровня готовности учащихся к  собеседованиям.</w:t>
      </w:r>
    </w:p>
    <w:p w:rsidR="004E5FD7" w:rsidRPr="00F0695E" w:rsidRDefault="004E5FD7" w:rsidP="00F0695E">
      <w:pPr>
        <w:shd w:val="clear" w:color="auto" w:fill="FFFFFF"/>
        <w:spacing w:after="0"/>
        <w:ind w:firstLine="709"/>
        <w:contextualSpacing/>
        <w:jc w:val="both"/>
        <w:rPr>
          <w:rFonts w:ascii="Times New Roman" w:eastAsia="Times New Roman" w:hAnsi="Times New Roman" w:cs="Times New Roman"/>
          <w:color w:val="000000"/>
          <w:sz w:val="26"/>
          <w:szCs w:val="26"/>
        </w:rPr>
      </w:pPr>
      <w:r w:rsidRPr="00F0695E">
        <w:rPr>
          <w:rFonts w:ascii="Times New Roman" w:hAnsi="Times New Roman" w:cs="Times New Roman"/>
          <w:b/>
          <w:sz w:val="26"/>
          <w:szCs w:val="26"/>
        </w:rPr>
        <w:t>Материалы:</w:t>
      </w:r>
      <w:r w:rsidRPr="00F0695E">
        <w:rPr>
          <w:rFonts w:ascii="Times New Roman" w:hAnsi="Times New Roman" w:cs="Times New Roman"/>
          <w:color w:val="000000"/>
          <w:sz w:val="26"/>
          <w:szCs w:val="26"/>
        </w:rPr>
        <w:t xml:space="preserve"> справочная литература (справочники  для поступающих в ВУЗы, </w:t>
      </w:r>
      <w:proofErr w:type="spellStart"/>
      <w:r w:rsidRPr="00F0695E">
        <w:rPr>
          <w:rFonts w:ascii="Times New Roman" w:hAnsi="Times New Roman" w:cs="Times New Roman"/>
          <w:color w:val="000000"/>
          <w:sz w:val="26"/>
          <w:szCs w:val="26"/>
        </w:rPr>
        <w:t>ССУЗы</w:t>
      </w:r>
      <w:proofErr w:type="spellEnd"/>
      <w:r w:rsidRPr="00F0695E">
        <w:rPr>
          <w:rFonts w:ascii="Times New Roman" w:hAnsi="Times New Roman" w:cs="Times New Roman"/>
          <w:color w:val="000000"/>
          <w:sz w:val="26"/>
          <w:szCs w:val="26"/>
        </w:rPr>
        <w:t xml:space="preserve">, ПУ и </w:t>
      </w:r>
      <w:proofErr w:type="gramStart"/>
      <w:r w:rsidRPr="00F0695E">
        <w:rPr>
          <w:rFonts w:ascii="Times New Roman" w:hAnsi="Times New Roman" w:cs="Times New Roman"/>
          <w:color w:val="000000"/>
          <w:sz w:val="26"/>
          <w:szCs w:val="26"/>
        </w:rPr>
        <w:t>ПЛ</w:t>
      </w:r>
      <w:proofErr w:type="gramEnd"/>
      <w:r w:rsidRPr="00F0695E">
        <w:rPr>
          <w:rFonts w:ascii="Times New Roman" w:hAnsi="Times New Roman" w:cs="Times New Roman"/>
          <w:sz w:val="26"/>
          <w:szCs w:val="26"/>
        </w:rPr>
        <w:t>, рекламные буклеты учебных заведений и др.).</w:t>
      </w:r>
    </w:p>
    <w:p w:rsidR="004E5FD7" w:rsidRPr="00F0695E" w:rsidRDefault="004E5FD7" w:rsidP="00F0695E">
      <w:pPr>
        <w:shd w:val="clear" w:color="auto" w:fill="FFFFFF"/>
        <w:spacing w:after="0"/>
        <w:ind w:firstLine="709"/>
        <w:contextualSpacing/>
        <w:jc w:val="both"/>
        <w:rPr>
          <w:rFonts w:ascii="Times New Roman" w:hAnsi="Times New Roman" w:cs="Times New Roman"/>
          <w:color w:val="000000"/>
          <w:sz w:val="26"/>
          <w:szCs w:val="26"/>
        </w:rPr>
      </w:pPr>
      <w:r w:rsidRPr="00F0695E">
        <w:rPr>
          <w:rFonts w:ascii="Times New Roman" w:hAnsi="Times New Roman" w:cs="Times New Roman"/>
          <w:b/>
          <w:sz w:val="26"/>
          <w:szCs w:val="26"/>
        </w:rPr>
        <w:t>Процедура:</w:t>
      </w:r>
      <w:r w:rsidRPr="00F0695E">
        <w:rPr>
          <w:rFonts w:ascii="Times New Roman" w:hAnsi="Times New Roman" w:cs="Times New Roman"/>
          <w:sz w:val="26"/>
          <w:szCs w:val="26"/>
        </w:rPr>
        <w:t xml:space="preserve"> </w:t>
      </w:r>
      <w:r w:rsidRPr="00F0695E">
        <w:rPr>
          <w:rFonts w:ascii="Times New Roman" w:hAnsi="Times New Roman" w:cs="Times New Roman"/>
          <w:b/>
          <w:bCs/>
          <w:color w:val="000000"/>
          <w:sz w:val="26"/>
          <w:szCs w:val="26"/>
        </w:rPr>
        <w:t>1 этап</w:t>
      </w:r>
      <w:r w:rsidRPr="00F0695E">
        <w:rPr>
          <w:rFonts w:ascii="Times New Roman" w:hAnsi="Times New Roman" w:cs="Times New Roman"/>
          <w:b/>
          <w:color w:val="000000"/>
          <w:sz w:val="26"/>
          <w:szCs w:val="26"/>
        </w:rPr>
        <w:t>.</w:t>
      </w:r>
      <w:r w:rsidRPr="00F0695E">
        <w:rPr>
          <w:rFonts w:ascii="Times New Roman" w:hAnsi="Times New Roman" w:cs="Times New Roman"/>
          <w:color w:val="000000"/>
          <w:sz w:val="26"/>
          <w:szCs w:val="26"/>
        </w:rPr>
        <w:t xml:space="preserve"> </w:t>
      </w:r>
      <w:r w:rsidR="009D2F5A" w:rsidRPr="00F0695E">
        <w:rPr>
          <w:rFonts w:ascii="Times New Roman" w:hAnsi="Times New Roman" w:cs="Times New Roman"/>
          <w:color w:val="000000"/>
          <w:sz w:val="26"/>
          <w:szCs w:val="26"/>
        </w:rPr>
        <w:t>Ведущий</w:t>
      </w:r>
      <w:r w:rsidRPr="00F0695E">
        <w:rPr>
          <w:rFonts w:ascii="Times New Roman" w:hAnsi="Times New Roman" w:cs="Times New Roman"/>
          <w:color w:val="000000"/>
          <w:sz w:val="26"/>
          <w:szCs w:val="26"/>
        </w:rPr>
        <w:t xml:space="preserve"> знакомит учащихся с общей инструкцией.</w:t>
      </w:r>
    </w:p>
    <w:p w:rsidR="004E5FD7" w:rsidRPr="00F0695E" w:rsidRDefault="004E5FD7" w:rsidP="00F0695E">
      <w:pPr>
        <w:shd w:val="clear" w:color="auto" w:fill="FFFFFF"/>
        <w:spacing w:after="0"/>
        <w:ind w:firstLine="709"/>
        <w:contextualSpacing/>
        <w:jc w:val="both"/>
        <w:rPr>
          <w:rFonts w:ascii="Times New Roman" w:hAnsi="Times New Roman" w:cs="Times New Roman"/>
          <w:sz w:val="26"/>
          <w:szCs w:val="26"/>
        </w:rPr>
      </w:pPr>
      <w:r w:rsidRPr="00F0695E">
        <w:rPr>
          <w:rFonts w:ascii="Times New Roman" w:hAnsi="Times New Roman" w:cs="Times New Roman"/>
          <w:b/>
          <w:bCs/>
          <w:color w:val="000000"/>
          <w:sz w:val="26"/>
          <w:szCs w:val="26"/>
        </w:rPr>
        <w:t>Инструкция</w:t>
      </w:r>
      <w:r w:rsidRPr="00F0695E">
        <w:rPr>
          <w:rFonts w:ascii="Times New Roman" w:hAnsi="Times New Roman" w:cs="Times New Roman"/>
          <w:color w:val="000000"/>
          <w:sz w:val="26"/>
          <w:szCs w:val="26"/>
        </w:rPr>
        <w:t xml:space="preserve">: «Все вы скоро будете куда-то поступать: в техникумы, ВУЗы, а потом трудоустраиваться. Давайте пофантазируем и представим, что для поступления не нужно сдавать никаких экзаменов, а нужно пройти собеседование с членами приемной комиссии, которая и решит, зачислять вас или не зачислять. У </w:t>
      </w:r>
      <w:r w:rsidRPr="00F0695E">
        <w:rPr>
          <w:rFonts w:ascii="Times New Roman" w:hAnsi="Times New Roman" w:cs="Times New Roman"/>
          <w:color w:val="000000"/>
          <w:sz w:val="26"/>
          <w:szCs w:val="26"/>
        </w:rPr>
        <w:lastRenderedPageBreak/>
        <w:t>нас есть 2 группы учащихся составляющих приемную комиссию и поступающих. Посмотрим, многим ли удастся поступить?».</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2 этап</w:t>
      </w:r>
      <w:r w:rsidRPr="00F0695E">
        <w:rPr>
          <w:color w:val="000000"/>
          <w:sz w:val="26"/>
          <w:szCs w:val="26"/>
        </w:rPr>
        <w:t xml:space="preserve">. Выбирается приемная комиссия из 2-5 человек (в зависимости от количества учащихся) и решается вопрос, какое учебное заведение будет представлено в игре. </w:t>
      </w:r>
      <w:proofErr w:type="gramStart"/>
      <w:r w:rsidR="009D2F5A" w:rsidRPr="00F0695E">
        <w:rPr>
          <w:color w:val="000000"/>
          <w:sz w:val="26"/>
          <w:szCs w:val="26"/>
        </w:rPr>
        <w:t>Ведущий</w:t>
      </w:r>
      <w:r w:rsidRPr="00F0695E">
        <w:rPr>
          <w:color w:val="000000"/>
          <w:sz w:val="26"/>
          <w:szCs w:val="26"/>
        </w:rPr>
        <w:t xml:space="preserve"> может в обязательном порядке предложить наиболее престижное учебное заведение или наименее престижное предприятие), сказав, что в следующих </w:t>
      </w:r>
      <w:proofErr w:type="spellStart"/>
      <w:r w:rsidRPr="00F0695E">
        <w:rPr>
          <w:color w:val="000000"/>
          <w:sz w:val="26"/>
          <w:szCs w:val="26"/>
        </w:rPr>
        <w:t>проигрываниях</w:t>
      </w:r>
      <w:proofErr w:type="spellEnd"/>
      <w:r w:rsidRPr="00F0695E">
        <w:rPr>
          <w:color w:val="000000"/>
          <w:sz w:val="26"/>
          <w:szCs w:val="26"/>
        </w:rPr>
        <w:t xml:space="preserve"> будут другие учебные заведения.</w:t>
      </w:r>
      <w:proofErr w:type="gramEnd"/>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3 этап</w:t>
      </w:r>
      <w:r w:rsidRPr="00F0695E">
        <w:rPr>
          <w:color w:val="000000"/>
          <w:sz w:val="26"/>
          <w:szCs w:val="26"/>
        </w:rPr>
        <w:t>. Подготовка к игре. Члены приемной комиссии знакомятся с учебным заведением (читают рекламные проспекты, профессиограммы основных профессий, заранее подготовленные</w:t>
      </w:r>
      <w:r w:rsidR="009D2F5A" w:rsidRPr="00F0695E">
        <w:rPr>
          <w:color w:val="000000"/>
          <w:sz w:val="26"/>
          <w:szCs w:val="26"/>
        </w:rPr>
        <w:t xml:space="preserve"> ведущим</w:t>
      </w:r>
      <w:r w:rsidRPr="00F0695E">
        <w:rPr>
          <w:color w:val="000000"/>
          <w:sz w:val="26"/>
          <w:szCs w:val="26"/>
        </w:rPr>
        <w:t>) и вырабатывают главные критерии отбора, например: знание будущей профессии, желание учиться в данном учебном заведении, способности к обучению, поведению, воспитанность и т.п.</w:t>
      </w:r>
    </w:p>
    <w:p w:rsidR="004E5FD7" w:rsidRPr="00F0695E" w:rsidRDefault="009D2F5A" w:rsidP="00F0695E">
      <w:pPr>
        <w:pStyle w:val="a4"/>
        <w:spacing w:before="0" w:beforeAutospacing="0" w:after="0" w:afterAutospacing="0" w:line="276" w:lineRule="auto"/>
        <w:ind w:firstLine="709"/>
        <w:contextualSpacing/>
        <w:jc w:val="both"/>
        <w:rPr>
          <w:color w:val="000000"/>
          <w:sz w:val="26"/>
          <w:szCs w:val="26"/>
        </w:rPr>
      </w:pPr>
      <w:r w:rsidRPr="00F0695E">
        <w:rPr>
          <w:color w:val="000000"/>
          <w:sz w:val="26"/>
          <w:szCs w:val="26"/>
        </w:rPr>
        <w:t>Ведущий</w:t>
      </w:r>
      <w:r w:rsidR="004E5FD7" w:rsidRPr="00F0695E">
        <w:rPr>
          <w:color w:val="000000"/>
          <w:sz w:val="26"/>
          <w:szCs w:val="26"/>
        </w:rPr>
        <w:t xml:space="preserve"> предлагает остальным учащимся подумать, чем они могут понравиться приемной комиссии и поступить в данное заведение. Время на подготовку может занять от 5 до 10 минут.</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4 этап</w:t>
      </w:r>
      <w:r w:rsidRPr="00F0695E">
        <w:rPr>
          <w:color w:val="000000"/>
          <w:sz w:val="26"/>
          <w:szCs w:val="26"/>
        </w:rPr>
        <w:t>. Учащиеся по очереди пробуют поступить в учебное заведение. На одну попытку дается от 5 до 15 минут, в зависимости от числа играющих.</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b/>
          <w:bCs/>
          <w:color w:val="000000"/>
          <w:sz w:val="26"/>
          <w:szCs w:val="26"/>
        </w:rPr>
        <w:t>5 этап</w:t>
      </w:r>
      <w:r w:rsidRPr="00F0695E">
        <w:rPr>
          <w:color w:val="000000"/>
          <w:sz w:val="26"/>
          <w:szCs w:val="26"/>
        </w:rPr>
        <w:t xml:space="preserve">. Обсуждение игры. Оценивается правильность действия членов приемной комиссии. </w:t>
      </w:r>
      <w:r w:rsidR="009D2F5A" w:rsidRPr="00F0695E">
        <w:rPr>
          <w:color w:val="000000"/>
          <w:sz w:val="26"/>
          <w:szCs w:val="26"/>
        </w:rPr>
        <w:t>Ведущий</w:t>
      </w:r>
      <w:r w:rsidRPr="00F0695E">
        <w:rPr>
          <w:color w:val="000000"/>
          <w:sz w:val="26"/>
          <w:szCs w:val="26"/>
        </w:rPr>
        <w:t xml:space="preserve"> должен сказать учащимся, какова реальная ситуация при поступлении в данное учебное заведение.</w:t>
      </w:r>
    </w:p>
    <w:p w:rsidR="004E5FD7" w:rsidRPr="00F0695E" w:rsidRDefault="004E5FD7" w:rsidP="00F0695E">
      <w:pPr>
        <w:pStyle w:val="a4"/>
        <w:spacing w:before="0" w:beforeAutospacing="0" w:after="0" w:afterAutospacing="0" w:line="276" w:lineRule="auto"/>
        <w:ind w:firstLine="709"/>
        <w:contextualSpacing/>
        <w:jc w:val="both"/>
        <w:rPr>
          <w:color w:val="000000"/>
          <w:sz w:val="26"/>
          <w:szCs w:val="26"/>
        </w:rPr>
      </w:pPr>
      <w:r w:rsidRPr="00F0695E">
        <w:rPr>
          <w:color w:val="000000"/>
          <w:sz w:val="26"/>
          <w:szCs w:val="26"/>
        </w:rPr>
        <w:t xml:space="preserve">По такому же алгоритму может проводиться разыгрывание ситуации прохождения собеседования при устройстве на работу. </w:t>
      </w:r>
    </w:p>
    <w:p w:rsidR="00AE4A42" w:rsidRPr="00F0695E" w:rsidRDefault="00AE4A42" w:rsidP="00F0695E">
      <w:pPr>
        <w:shd w:val="clear" w:color="auto" w:fill="FFFFFF"/>
        <w:spacing w:after="0"/>
        <w:jc w:val="both"/>
        <w:rPr>
          <w:rFonts w:ascii="Times New Roman" w:hAnsi="Times New Roman" w:cs="Times New Roman"/>
          <w:sz w:val="26"/>
          <w:szCs w:val="26"/>
        </w:rPr>
      </w:pPr>
    </w:p>
    <w:sectPr w:rsidR="00AE4A42" w:rsidRPr="00F0695E" w:rsidSect="006A184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428"/>
    <w:multiLevelType w:val="hybridMultilevel"/>
    <w:tmpl w:val="9E84DFC0"/>
    <w:lvl w:ilvl="0" w:tplc="0419000D">
      <w:start w:val="1"/>
      <w:numFmt w:val="bullet"/>
      <w:lvlText w:val=""/>
      <w:lvlJc w:val="left"/>
      <w:pPr>
        <w:tabs>
          <w:tab w:val="num" w:pos="720"/>
        </w:tabs>
        <w:ind w:left="720" w:hanging="360"/>
      </w:pPr>
      <w:rPr>
        <w:rFonts w:ascii="Wingdings" w:hAnsi="Wingdings" w:hint="default"/>
      </w:rPr>
    </w:lvl>
    <w:lvl w:ilvl="1" w:tplc="DA800FD4" w:tentative="1">
      <w:start w:val="1"/>
      <w:numFmt w:val="bullet"/>
      <w:lvlText w:val=""/>
      <w:lvlJc w:val="left"/>
      <w:pPr>
        <w:tabs>
          <w:tab w:val="num" w:pos="1440"/>
        </w:tabs>
        <w:ind w:left="1440" w:hanging="360"/>
      </w:pPr>
      <w:rPr>
        <w:rFonts w:ascii="Wingdings 2" w:hAnsi="Wingdings 2" w:hint="default"/>
      </w:rPr>
    </w:lvl>
    <w:lvl w:ilvl="2" w:tplc="A6929AC6" w:tentative="1">
      <w:start w:val="1"/>
      <w:numFmt w:val="bullet"/>
      <w:lvlText w:val=""/>
      <w:lvlJc w:val="left"/>
      <w:pPr>
        <w:tabs>
          <w:tab w:val="num" w:pos="2160"/>
        </w:tabs>
        <w:ind w:left="2160" w:hanging="360"/>
      </w:pPr>
      <w:rPr>
        <w:rFonts w:ascii="Wingdings 2" w:hAnsi="Wingdings 2" w:hint="default"/>
      </w:rPr>
    </w:lvl>
    <w:lvl w:ilvl="3" w:tplc="1654E0C0" w:tentative="1">
      <w:start w:val="1"/>
      <w:numFmt w:val="bullet"/>
      <w:lvlText w:val=""/>
      <w:lvlJc w:val="left"/>
      <w:pPr>
        <w:tabs>
          <w:tab w:val="num" w:pos="2880"/>
        </w:tabs>
        <w:ind w:left="2880" w:hanging="360"/>
      </w:pPr>
      <w:rPr>
        <w:rFonts w:ascii="Wingdings 2" w:hAnsi="Wingdings 2" w:hint="default"/>
      </w:rPr>
    </w:lvl>
    <w:lvl w:ilvl="4" w:tplc="D430BB04" w:tentative="1">
      <w:start w:val="1"/>
      <w:numFmt w:val="bullet"/>
      <w:lvlText w:val=""/>
      <w:lvlJc w:val="left"/>
      <w:pPr>
        <w:tabs>
          <w:tab w:val="num" w:pos="3600"/>
        </w:tabs>
        <w:ind w:left="3600" w:hanging="360"/>
      </w:pPr>
      <w:rPr>
        <w:rFonts w:ascii="Wingdings 2" w:hAnsi="Wingdings 2" w:hint="default"/>
      </w:rPr>
    </w:lvl>
    <w:lvl w:ilvl="5" w:tplc="23C6AEEE" w:tentative="1">
      <w:start w:val="1"/>
      <w:numFmt w:val="bullet"/>
      <w:lvlText w:val=""/>
      <w:lvlJc w:val="left"/>
      <w:pPr>
        <w:tabs>
          <w:tab w:val="num" w:pos="4320"/>
        </w:tabs>
        <w:ind w:left="4320" w:hanging="360"/>
      </w:pPr>
      <w:rPr>
        <w:rFonts w:ascii="Wingdings 2" w:hAnsi="Wingdings 2" w:hint="default"/>
      </w:rPr>
    </w:lvl>
    <w:lvl w:ilvl="6" w:tplc="7672625C" w:tentative="1">
      <w:start w:val="1"/>
      <w:numFmt w:val="bullet"/>
      <w:lvlText w:val=""/>
      <w:lvlJc w:val="left"/>
      <w:pPr>
        <w:tabs>
          <w:tab w:val="num" w:pos="5040"/>
        </w:tabs>
        <w:ind w:left="5040" w:hanging="360"/>
      </w:pPr>
      <w:rPr>
        <w:rFonts w:ascii="Wingdings 2" w:hAnsi="Wingdings 2" w:hint="default"/>
      </w:rPr>
    </w:lvl>
    <w:lvl w:ilvl="7" w:tplc="EB7EE456" w:tentative="1">
      <w:start w:val="1"/>
      <w:numFmt w:val="bullet"/>
      <w:lvlText w:val=""/>
      <w:lvlJc w:val="left"/>
      <w:pPr>
        <w:tabs>
          <w:tab w:val="num" w:pos="5760"/>
        </w:tabs>
        <w:ind w:left="5760" w:hanging="360"/>
      </w:pPr>
      <w:rPr>
        <w:rFonts w:ascii="Wingdings 2" w:hAnsi="Wingdings 2" w:hint="default"/>
      </w:rPr>
    </w:lvl>
    <w:lvl w:ilvl="8" w:tplc="6A966290" w:tentative="1">
      <w:start w:val="1"/>
      <w:numFmt w:val="bullet"/>
      <w:lvlText w:val=""/>
      <w:lvlJc w:val="left"/>
      <w:pPr>
        <w:tabs>
          <w:tab w:val="num" w:pos="6480"/>
        </w:tabs>
        <w:ind w:left="6480" w:hanging="360"/>
      </w:pPr>
      <w:rPr>
        <w:rFonts w:ascii="Wingdings 2" w:hAnsi="Wingdings 2" w:hint="default"/>
      </w:rPr>
    </w:lvl>
  </w:abstractNum>
  <w:abstractNum w:abstractNumId="1">
    <w:nsid w:val="0AE0528C"/>
    <w:multiLevelType w:val="hybridMultilevel"/>
    <w:tmpl w:val="38AA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32ACC"/>
    <w:multiLevelType w:val="multilevel"/>
    <w:tmpl w:val="234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43A23"/>
    <w:multiLevelType w:val="hybridMultilevel"/>
    <w:tmpl w:val="401E506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20727B35"/>
    <w:multiLevelType w:val="hybridMultilevel"/>
    <w:tmpl w:val="E63AC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FBC7497"/>
    <w:multiLevelType w:val="hybridMultilevel"/>
    <w:tmpl w:val="3BAA5120"/>
    <w:lvl w:ilvl="0" w:tplc="F06E74E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801922"/>
    <w:multiLevelType w:val="hybridMultilevel"/>
    <w:tmpl w:val="B8C272F8"/>
    <w:lvl w:ilvl="0" w:tplc="1158D08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631D116C"/>
    <w:multiLevelType w:val="hybridMultilevel"/>
    <w:tmpl w:val="3EF6C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4B23DD9"/>
    <w:multiLevelType w:val="hybridMultilevel"/>
    <w:tmpl w:val="BCD48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7F47A0"/>
    <w:multiLevelType w:val="multilevel"/>
    <w:tmpl w:val="2DB0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2E0244"/>
    <w:multiLevelType w:val="hybridMultilevel"/>
    <w:tmpl w:val="208A9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8"/>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F8F"/>
    <w:rsid w:val="00002C17"/>
    <w:rsid w:val="000103AC"/>
    <w:rsid w:val="00011A0B"/>
    <w:rsid w:val="00020A1B"/>
    <w:rsid w:val="00094F42"/>
    <w:rsid w:val="000B5B9F"/>
    <w:rsid w:val="000C3EFB"/>
    <w:rsid w:val="000D4AED"/>
    <w:rsid w:val="001148C0"/>
    <w:rsid w:val="0015515A"/>
    <w:rsid w:val="00171EA1"/>
    <w:rsid w:val="00195BBE"/>
    <w:rsid w:val="001A169B"/>
    <w:rsid w:val="001B77BC"/>
    <w:rsid w:val="001E5CA1"/>
    <w:rsid w:val="0020341D"/>
    <w:rsid w:val="002259AB"/>
    <w:rsid w:val="00236822"/>
    <w:rsid w:val="00263389"/>
    <w:rsid w:val="002800D8"/>
    <w:rsid w:val="00290013"/>
    <w:rsid w:val="00302052"/>
    <w:rsid w:val="00310DA9"/>
    <w:rsid w:val="0032728D"/>
    <w:rsid w:val="00341593"/>
    <w:rsid w:val="00357DC5"/>
    <w:rsid w:val="00362961"/>
    <w:rsid w:val="00394E09"/>
    <w:rsid w:val="00397705"/>
    <w:rsid w:val="003C6144"/>
    <w:rsid w:val="004251FC"/>
    <w:rsid w:val="004321F7"/>
    <w:rsid w:val="00457D02"/>
    <w:rsid w:val="004D3472"/>
    <w:rsid w:val="004E5FD7"/>
    <w:rsid w:val="004F0104"/>
    <w:rsid w:val="00507012"/>
    <w:rsid w:val="00516C00"/>
    <w:rsid w:val="005247B9"/>
    <w:rsid w:val="0053527F"/>
    <w:rsid w:val="005764DD"/>
    <w:rsid w:val="00582C75"/>
    <w:rsid w:val="005C6197"/>
    <w:rsid w:val="005D2466"/>
    <w:rsid w:val="005D5EC9"/>
    <w:rsid w:val="005F4BBE"/>
    <w:rsid w:val="005F6CB9"/>
    <w:rsid w:val="005F704C"/>
    <w:rsid w:val="006171E4"/>
    <w:rsid w:val="006267E0"/>
    <w:rsid w:val="00641881"/>
    <w:rsid w:val="00662C4B"/>
    <w:rsid w:val="00682973"/>
    <w:rsid w:val="006A1298"/>
    <w:rsid w:val="006A1847"/>
    <w:rsid w:val="006B5E32"/>
    <w:rsid w:val="006E6428"/>
    <w:rsid w:val="006E6BF1"/>
    <w:rsid w:val="0071729E"/>
    <w:rsid w:val="00717AC7"/>
    <w:rsid w:val="00765132"/>
    <w:rsid w:val="00773A65"/>
    <w:rsid w:val="007974E2"/>
    <w:rsid w:val="007A0E83"/>
    <w:rsid w:val="007A46A8"/>
    <w:rsid w:val="007B3AD2"/>
    <w:rsid w:val="007C19BA"/>
    <w:rsid w:val="007C2DA0"/>
    <w:rsid w:val="007E2A33"/>
    <w:rsid w:val="007F2CBC"/>
    <w:rsid w:val="007F3980"/>
    <w:rsid w:val="007F3F8F"/>
    <w:rsid w:val="008129CC"/>
    <w:rsid w:val="00834B56"/>
    <w:rsid w:val="008512EF"/>
    <w:rsid w:val="00852245"/>
    <w:rsid w:val="008A77A9"/>
    <w:rsid w:val="00911235"/>
    <w:rsid w:val="00912B35"/>
    <w:rsid w:val="009430BD"/>
    <w:rsid w:val="00960023"/>
    <w:rsid w:val="00960840"/>
    <w:rsid w:val="009844BF"/>
    <w:rsid w:val="009D2F5A"/>
    <w:rsid w:val="009E7F07"/>
    <w:rsid w:val="00A00A14"/>
    <w:rsid w:val="00A2178A"/>
    <w:rsid w:val="00A24656"/>
    <w:rsid w:val="00A26B7F"/>
    <w:rsid w:val="00A27F9E"/>
    <w:rsid w:val="00A74FFB"/>
    <w:rsid w:val="00A8387C"/>
    <w:rsid w:val="00AA26AC"/>
    <w:rsid w:val="00AE4A42"/>
    <w:rsid w:val="00AF16C0"/>
    <w:rsid w:val="00B018AB"/>
    <w:rsid w:val="00B30308"/>
    <w:rsid w:val="00B374AA"/>
    <w:rsid w:val="00B50113"/>
    <w:rsid w:val="00B667D6"/>
    <w:rsid w:val="00B70CA5"/>
    <w:rsid w:val="00B82C22"/>
    <w:rsid w:val="00BC18EF"/>
    <w:rsid w:val="00BE4A12"/>
    <w:rsid w:val="00C03DDE"/>
    <w:rsid w:val="00C26428"/>
    <w:rsid w:val="00C4730D"/>
    <w:rsid w:val="00C56918"/>
    <w:rsid w:val="00C923E3"/>
    <w:rsid w:val="00CA777B"/>
    <w:rsid w:val="00CE6964"/>
    <w:rsid w:val="00D10AFD"/>
    <w:rsid w:val="00D82079"/>
    <w:rsid w:val="00DB2811"/>
    <w:rsid w:val="00DD6F3C"/>
    <w:rsid w:val="00DE3653"/>
    <w:rsid w:val="00DF45D2"/>
    <w:rsid w:val="00E2192B"/>
    <w:rsid w:val="00E22174"/>
    <w:rsid w:val="00E22B5D"/>
    <w:rsid w:val="00E256FA"/>
    <w:rsid w:val="00E52149"/>
    <w:rsid w:val="00E6620B"/>
    <w:rsid w:val="00E93742"/>
    <w:rsid w:val="00E95AFD"/>
    <w:rsid w:val="00EA20AD"/>
    <w:rsid w:val="00EB6BF6"/>
    <w:rsid w:val="00EC2E36"/>
    <w:rsid w:val="00EC337D"/>
    <w:rsid w:val="00EC6A37"/>
    <w:rsid w:val="00ED76E2"/>
    <w:rsid w:val="00EF085B"/>
    <w:rsid w:val="00EF19BB"/>
    <w:rsid w:val="00EF1E5A"/>
    <w:rsid w:val="00EF2A44"/>
    <w:rsid w:val="00F0169A"/>
    <w:rsid w:val="00F0695E"/>
    <w:rsid w:val="00F25016"/>
    <w:rsid w:val="00F43A78"/>
    <w:rsid w:val="00F5634F"/>
    <w:rsid w:val="00FC095A"/>
    <w:rsid w:val="00FC1098"/>
    <w:rsid w:val="00FC40AB"/>
    <w:rsid w:val="00FD4C8E"/>
    <w:rsid w:val="00FD6BAD"/>
    <w:rsid w:val="00FD78E6"/>
    <w:rsid w:val="00FF3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08"/>
  </w:style>
  <w:style w:type="paragraph" w:styleId="1">
    <w:name w:val="heading 1"/>
    <w:basedOn w:val="a"/>
    <w:next w:val="a"/>
    <w:link w:val="10"/>
    <w:uiPriority w:val="9"/>
    <w:qFormat/>
    <w:rsid w:val="004E5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15515A"/>
    <w:pPr>
      <w:keepNext/>
      <w:overflowPunct w:val="0"/>
      <w:autoSpaceDE w:val="0"/>
      <w:autoSpaceDN w:val="0"/>
      <w:adjustRightInd w:val="0"/>
      <w:spacing w:after="0" w:line="240" w:lineRule="auto"/>
      <w:ind w:firstLine="709"/>
      <w:jc w:val="both"/>
      <w:textAlignment w:val="baseline"/>
      <w:outlineLvl w:val="5"/>
    </w:pPr>
    <w:rPr>
      <w:rFonts w:ascii="Times New Roman" w:eastAsia="Times New Roman" w:hAnsi="Times New Roman" w:cs="Times New Roman"/>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A44"/>
    <w:pPr>
      <w:ind w:left="720"/>
      <w:contextualSpacing/>
    </w:pPr>
    <w:rPr>
      <w:rFonts w:eastAsiaTheme="minorHAnsi"/>
      <w:lang w:eastAsia="en-US"/>
    </w:rPr>
  </w:style>
  <w:style w:type="character" w:customStyle="1" w:styleId="apple-converted-space">
    <w:name w:val="apple-converted-space"/>
    <w:basedOn w:val="a0"/>
    <w:rsid w:val="006A1847"/>
  </w:style>
  <w:style w:type="paragraph" w:styleId="a4">
    <w:name w:val="Normal (Web)"/>
    <w:basedOn w:val="a"/>
    <w:uiPriority w:val="99"/>
    <w:unhideWhenUsed/>
    <w:rsid w:val="006A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0C3EFB"/>
  </w:style>
  <w:style w:type="table" w:styleId="a5">
    <w:name w:val="Table Grid"/>
    <w:basedOn w:val="a1"/>
    <w:rsid w:val="0039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264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428"/>
    <w:rPr>
      <w:rFonts w:ascii="Tahoma" w:hAnsi="Tahoma" w:cs="Tahoma"/>
      <w:sz w:val="16"/>
      <w:szCs w:val="16"/>
    </w:rPr>
  </w:style>
  <w:style w:type="character" w:customStyle="1" w:styleId="60">
    <w:name w:val="Заголовок 6 Знак"/>
    <w:basedOn w:val="a0"/>
    <w:link w:val="6"/>
    <w:rsid w:val="0015515A"/>
    <w:rPr>
      <w:rFonts w:ascii="Times New Roman" w:eastAsia="Times New Roman" w:hAnsi="Times New Roman" w:cs="Times New Roman"/>
      <w:iCs/>
      <w:sz w:val="28"/>
      <w:szCs w:val="20"/>
    </w:rPr>
  </w:style>
  <w:style w:type="paragraph" w:styleId="a8">
    <w:name w:val="Body Text Indent"/>
    <w:basedOn w:val="a"/>
    <w:link w:val="a9"/>
    <w:semiHidden/>
    <w:rsid w:val="0015515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15515A"/>
    <w:rPr>
      <w:rFonts w:ascii="Times New Roman" w:eastAsia="Times New Roman" w:hAnsi="Times New Roman" w:cs="Times New Roman"/>
      <w:sz w:val="28"/>
      <w:szCs w:val="20"/>
    </w:rPr>
  </w:style>
  <w:style w:type="character" w:styleId="aa">
    <w:name w:val="Strong"/>
    <w:basedOn w:val="a0"/>
    <w:uiPriority w:val="22"/>
    <w:qFormat/>
    <w:rsid w:val="009430BD"/>
    <w:rPr>
      <w:b/>
      <w:bCs/>
    </w:rPr>
  </w:style>
  <w:style w:type="character" w:styleId="ab">
    <w:name w:val="Hyperlink"/>
    <w:basedOn w:val="a0"/>
    <w:uiPriority w:val="99"/>
    <w:unhideWhenUsed/>
    <w:rsid w:val="00AA26AC"/>
    <w:rPr>
      <w:color w:val="0000FF"/>
      <w:u w:val="single"/>
    </w:rPr>
  </w:style>
  <w:style w:type="paragraph" w:styleId="2">
    <w:name w:val="Body Text 2"/>
    <w:basedOn w:val="a"/>
    <w:link w:val="20"/>
    <w:uiPriority w:val="99"/>
    <w:semiHidden/>
    <w:unhideWhenUsed/>
    <w:rsid w:val="005F704C"/>
    <w:pPr>
      <w:spacing w:after="120" w:line="480" w:lineRule="auto"/>
    </w:pPr>
  </w:style>
  <w:style w:type="character" w:customStyle="1" w:styleId="20">
    <w:name w:val="Основной текст 2 Знак"/>
    <w:basedOn w:val="a0"/>
    <w:link w:val="2"/>
    <w:uiPriority w:val="99"/>
    <w:semiHidden/>
    <w:rsid w:val="005F704C"/>
  </w:style>
  <w:style w:type="character" w:customStyle="1" w:styleId="10">
    <w:name w:val="Заголовок 1 Знак"/>
    <w:basedOn w:val="a0"/>
    <w:link w:val="1"/>
    <w:uiPriority w:val="9"/>
    <w:rsid w:val="004E5F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4818065">
      <w:bodyDiv w:val="1"/>
      <w:marLeft w:val="0"/>
      <w:marRight w:val="0"/>
      <w:marTop w:val="0"/>
      <w:marBottom w:val="0"/>
      <w:divBdr>
        <w:top w:val="none" w:sz="0" w:space="0" w:color="auto"/>
        <w:left w:val="none" w:sz="0" w:space="0" w:color="auto"/>
        <w:bottom w:val="none" w:sz="0" w:space="0" w:color="auto"/>
        <w:right w:val="none" w:sz="0" w:space="0" w:color="auto"/>
      </w:divBdr>
    </w:div>
    <w:div w:id="770931448">
      <w:bodyDiv w:val="1"/>
      <w:marLeft w:val="0"/>
      <w:marRight w:val="0"/>
      <w:marTop w:val="0"/>
      <w:marBottom w:val="0"/>
      <w:divBdr>
        <w:top w:val="none" w:sz="0" w:space="0" w:color="auto"/>
        <w:left w:val="none" w:sz="0" w:space="0" w:color="auto"/>
        <w:bottom w:val="none" w:sz="0" w:space="0" w:color="auto"/>
        <w:right w:val="none" w:sz="0" w:space="0" w:color="auto"/>
      </w:divBdr>
    </w:div>
    <w:div w:id="782965577">
      <w:bodyDiv w:val="1"/>
      <w:marLeft w:val="0"/>
      <w:marRight w:val="0"/>
      <w:marTop w:val="0"/>
      <w:marBottom w:val="0"/>
      <w:divBdr>
        <w:top w:val="none" w:sz="0" w:space="0" w:color="auto"/>
        <w:left w:val="none" w:sz="0" w:space="0" w:color="auto"/>
        <w:bottom w:val="none" w:sz="0" w:space="0" w:color="auto"/>
        <w:right w:val="none" w:sz="0" w:space="0" w:color="auto"/>
      </w:divBdr>
    </w:div>
    <w:div w:id="995649507">
      <w:bodyDiv w:val="1"/>
      <w:marLeft w:val="0"/>
      <w:marRight w:val="0"/>
      <w:marTop w:val="0"/>
      <w:marBottom w:val="0"/>
      <w:divBdr>
        <w:top w:val="none" w:sz="0" w:space="0" w:color="auto"/>
        <w:left w:val="none" w:sz="0" w:space="0" w:color="auto"/>
        <w:bottom w:val="none" w:sz="0" w:space="0" w:color="auto"/>
        <w:right w:val="none" w:sz="0" w:space="0" w:color="auto"/>
      </w:divBdr>
    </w:div>
    <w:div w:id="20031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rabota-enisey.ru" TargetMode="External"/><Relationship Id="rId18" Type="http://schemas.openxmlformats.org/officeDocument/2006/relationships/hyperlink" Target="http://www.profcareer.ru" TargetMode="External"/><Relationship Id="rId26" Type="http://schemas.openxmlformats.org/officeDocument/2006/relationships/hyperlink" Target="http://www.start4you.ru" TargetMode="External"/><Relationship Id="rId3" Type="http://schemas.openxmlformats.org/officeDocument/2006/relationships/settings" Target="settings.xml"/><Relationship Id="rId21" Type="http://schemas.openxmlformats.org/officeDocument/2006/relationships/hyperlink" Target="http://www.myprof.ru" TargetMode="Externa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hyperlink" Target="http://www.rabota-enisey.ru" TargetMode="External"/><Relationship Id="rId25" Type="http://schemas.openxmlformats.org/officeDocument/2006/relationships/hyperlink" Target="http://www.find-job.ru" TargetMode="External"/><Relationship Id="rId2" Type="http://schemas.openxmlformats.org/officeDocument/2006/relationships/styles" Target="styles.xml"/><Relationship Id="rId16" Type="http://schemas.openxmlformats.org/officeDocument/2006/relationships/hyperlink" Target="http://www.kcp24.ru" TargetMode="External"/><Relationship Id="rId20" Type="http://schemas.openxmlformats.org/officeDocument/2006/relationships/hyperlink" Target="http://www.metodkabi.net.ru" TargetMode="External"/><Relationship Id="rId29" Type="http://schemas.openxmlformats.org/officeDocument/2006/relationships/hyperlink" Target="http://www.ucheba.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24" Type="http://schemas.openxmlformats.org/officeDocument/2006/relationships/hyperlink" Target="http://www.urc.ac.ru/abiturient/index.html"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profvibor.ru" TargetMode="External"/><Relationship Id="rId28" Type="http://schemas.openxmlformats.org/officeDocument/2006/relationships/hyperlink" Target="http://www.kto-kem.ru" TargetMode="External"/><Relationship Id="rId10" Type="http://schemas.openxmlformats.org/officeDocument/2006/relationships/diagramQuickStyle" Target="diagrams/quickStyle1.xml"/><Relationship Id="rId19" Type="http://schemas.openxmlformats.org/officeDocument/2006/relationships/hyperlink" Target="http://www.proforientator.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5.jpeg"/><Relationship Id="rId22" Type="http://schemas.openxmlformats.org/officeDocument/2006/relationships/hyperlink" Target="http://www.proftime.edu.ru" TargetMode="External"/><Relationship Id="rId27" Type="http://schemas.openxmlformats.org/officeDocument/2006/relationships/hyperlink" Target="http://www.rabochee-mesto.com"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3E7A5F-F53F-4CB4-96EB-17088BE2F734}"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ru-RU"/>
        </a:p>
      </dgm:t>
    </dgm:pt>
    <dgm:pt modelId="{1CBE72A1-743E-4ED2-ACBF-5B5CE622BA47}">
      <dgm:prSet phldrT="[Текст]"/>
      <dgm:spPr/>
      <dgm:t>
        <a:bodyPr/>
        <a:lstStyle/>
        <a:p>
          <a:r>
            <a:rPr lang="ru-RU"/>
            <a:t>Спрос</a:t>
          </a:r>
        </a:p>
      </dgm:t>
    </dgm:pt>
    <dgm:pt modelId="{D318B003-DB62-4FAE-A5DC-D9288C0C9B1A}" type="parTrans" cxnId="{C00DD84B-23D1-46BA-AD4B-E708535DEE22}">
      <dgm:prSet/>
      <dgm:spPr/>
      <dgm:t>
        <a:bodyPr/>
        <a:lstStyle/>
        <a:p>
          <a:endParaRPr lang="ru-RU"/>
        </a:p>
      </dgm:t>
    </dgm:pt>
    <dgm:pt modelId="{744A4115-7D1F-478B-868E-DCD301F680ED}" type="sibTrans" cxnId="{C00DD84B-23D1-46BA-AD4B-E708535DEE22}">
      <dgm:prSet/>
      <dgm:spPr/>
      <dgm:t>
        <a:bodyPr/>
        <a:lstStyle/>
        <a:p>
          <a:endParaRPr lang="ru-RU"/>
        </a:p>
      </dgm:t>
    </dgm:pt>
    <dgm:pt modelId="{F9CCD1E4-907A-4BD6-BAA7-17B6695BA9B7}">
      <dgm:prSet phldrT="[Текст]"/>
      <dgm:spPr/>
      <dgm:t>
        <a:bodyPr/>
        <a:lstStyle/>
        <a:p>
          <a:r>
            <a:rPr lang="ru-RU"/>
            <a:t>Слесарь</a:t>
          </a:r>
        </a:p>
      </dgm:t>
    </dgm:pt>
    <dgm:pt modelId="{24F180A1-56BA-42C1-9596-71D655AE0CD6}" type="parTrans" cxnId="{20202274-D8FF-477E-AA10-A5BBFAAFB0FC}">
      <dgm:prSet/>
      <dgm:spPr/>
      <dgm:t>
        <a:bodyPr/>
        <a:lstStyle/>
        <a:p>
          <a:endParaRPr lang="ru-RU"/>
        </a:p>
      </dgm:t>
    </dgm:pt>
    <dgm:pt modelId="{7A03733C-0A38-4C5A-A69C-BBD7AB021F18}" type="sibTrans" cxnId="{20202274-D8FF-477E-AA10-A5BBFAAFB0FC}">
      <dgm:prSet/>
      <dgm:spPr/>
      <dgm:t>
        <a:bodyPr/>
        <a:lstStyle/>
        <a:p>
          <a:endParaRPr lang="ru-RU"/>
        </a:p>
      </dgm:t>
    </dgm:pt>
    <dgm:pt modelId="{3BED0F39-9BD4-4A24-BE3F-6F4EB7E11E37}">
      <dgm:prSet phldrT="[Текст]"/>
      <dgm:spPr/>
      <dgm:t>
        <a:bodyPr/>
        <a:lstStyle/>
        <a:p>
          <a:r>
            <a:rPr lang="ru-RU"/>
            <a:t>Предложение</a:t>
          </a:r>
        </a:p>
      </dgm:t>
    </dgm:pt>
    <dgm:pt modelId="{2E46CD8F-1524-4C7C-B8FF-0647F70A8A5D}" type="parTrans" cxnId="{55A5F189-ED6A-46A6-BDB2-C906A26C019A}">
      <dgm:prSet/>
      <dgm:spPr/>
      <dgm:t>
        <a:bodyPr/>
        <a:lstStyle/>
        <a:p>
          <a:endParaRPr lang="ru-RU"/>
        </a:p>
      </dgm:t>
    </dgm:pt>
    <dgm:pt modelId="{031EE25F-BD21-4942-8BDA-816255753A99}" type="sibTrans" cxnId="{55A5F189-ED6A-46A6-BDB2-C906A26C019A}">
      <dgm:prSet/>
      <dgm:spPr/>
      <dgm:t>
        <a:bodyPr/>
        <a:lstStyle/>
        <a:p>
          <a:endParaRPr lang="ru-RU"/>
        </a:p>
      </dgm:t>
    </dgm:pt>
    <dgm:pt modelId="{4BF7B5DE-B6B1-4149-8C5C-6278275D09FE}">
      <dgm:prSet phldrT="[Текст]"/>
      <dgm:spPr/>
      <dgm:t>
        <a:bodyPr/>
        <a:lstStyle/>
        <a:p>
          <a:r>
            <a:rPr lang="ru-RU"/>
            <a:t>Архитектор</a:t>
          </a:r>
        </a:p>
      </dgm:t>
    </dgm:pt>
    <dgm:pt modelId="{26FC69C4-EE5A-4CE1-984C-C4A2463DA26A}" type="parTrans" cxnId="{4E443695-3F93-4301-AB3C-ABA58975B4C6}">
      <dgm:prSet/>
      <dgm:spPr/>
      <dgm:t>
        <a:bodyPr/>
        <a:lstStyle/>
        <a:p>
          <a:endParaRPr lang="ru-RU"/>
        </a:p>
      </dgm:t>
    </dgm:pt>
    <dgm:pt modelId="{0FB33221-6D26-4E39-A367-3F728D7A6E12}" type="sibTrans" cxnId="{4E443695-3F93-4301-AB3C-ABA58975B4C6}">
      <dgm:prSet/>
      <dgm:spPr/>
      <dgm:t>
        <a:bodyPr/>
        <a:lstStyle/>
        <a:p>
          <a:endParaRPr lang="ru-RU"/>
        </a:p>
      </dgm:t>
    </dgm:pt>
    <dgm:pt modelId="{0199618E-FDCC-4A9C-8FA4-753B52E536C2}">
      <dgm:prSet phldrT="[Текст]"/>
      <dgm:spPr/>
      <dgm:t>
        <a:bodyPr/>
        <a:lstStyle/>
        <a:p>
          <a:r>
            <a:rPr lang="ru-RU"/>
            <a:t>Архитектор</a:t>
          </a:r>
        </a:p>
      </dgm:t>
    </dgm:pt>
    <dgm:pt modelId="{161A9F4F-212C-4D94-A0B5-BB3356ACD102}" type="parTrans" cxnId="{C9293937-AD6D-4BB5-BAD8-B9B687292162}">
      <dgm:prSet/>
      <dgm:spPr/>
      <dgm:t>
        <a:bodyPr/>
        <a:lstStyle/>
        <a:p>
          <a:endParaRPr lang="ru-RU"/>
        </a:p>
      </dgm:t>
    </dgm:pt>
    <dgm:pt modelId="{4776FA37-4FA1-4C7C-B901-2EA24D269B85}" type="sibTrans" cxnId="{C9293937-AD6D-4BB5-BAD8-B9B687292162}">
      <dgm:prSet/>
      <dgm:spPr/>
      <dgm:t>
        <a:bodyPr/>
        <a:lstStyle/>
        <a:p>
          <a:endParaRPr lang="ru-RU"/>
        </a:p>
      </dgm:t>
    </dgm:pt>
    <dgm:pt modelId="{F2F07044-2A25-4DAA-94C2-10D2CCC36230}">
      <dgm:prSet phldrT="[Текст]"/>
      <dgm:spPr/>
      <dgm:t>
        <a:bodyPr/>
        <a:lstStyle/>
        <a:p>
          <a:r>
            <a:rPr lang="ru-RU"/>
            <a:t>Архитектор</a:t>
          </a:r>
        </a:p>
      </dgm:t>
    </dgm:pt>
    <dgm:pt modelId="{AD7906B7-D81B-46E0-A8DC-EB4FD32D1313}" type="parTrans" cxnId="{426DBF93-ACA5-4C1B-8FD5-FBEE41A2DECF}">
      <dgm:prSet/>
      <dgm:spPr/>
      <dgm:t>
        <a:bodyPr/>
        <a:lstStyle/>
        <a:p>
          <a:endParaRPr lang="ru-RU"/>
        </a:p>
      </dgm:t>
    </dgm:pt>
    <dgm:pt modelId="{9CDB32BA-DB49-40DC-836E-1BE3FEE50F83}" type="sibTrans" cxnId="{426DBF93-ACA5-4C1B-8FD5-FBEE41A2DECF}">
      <dgm:prSet/>
      <dgm:spPr/>
      <dgm:t>
        <a:bodyPr/>
        <a:lstStyle/>
        <a:p>
          <a:endParaRPr lang="ru-RU"/>
        </a:p>
      </dgm:t>
    </dgm:pt>
    <dgm:pt modelId="{F7EE5EC9-76EA-4252-B032-6C69B4EF535A}" type="pres">
      <dgm:prSet presAssocID="{A73E7A5F-F53F-4CB4-96EB-17088BE2F734}" presName="outerComposite" presStyleCnt="0">
        <dgm:presLayoutVars>
          <dgm:chMax val="2"/>
          <dgm:animLvl val="lvl"/>
          <dgm:resizeHandles val="exact"/>
        </dgm:presLayoutVars>
      </dgm:prSet>
      <dgm:spPr/>
      <dgm:t>
        <a:bodyPr/>
        <a:lstStyle/>
        <a:p>
          <a:endParaRPr lang="ru-RU"/>
        </a:p>
      </dgm:t>
    </dgm:pt>
    <dgm:pt modelId="{0740084A-D80F-4427-8D77-9A1EDE1F7D6E}" type="pres">
      <dgm:prSet presAssocID="{A73E7A5F-F53F-4CB4-96EB-17088BE2F734}" presName="dummyMaxCanvas" presStyleCnt="0"/>
      <dgm:spPr/>
    </dgm:pt>
    <dgm:pt modelId="{46868EC4-FEDB-4CC7-B9DC-3CB1398F735D}" type="pres">
      <dgm:prSet presAssocID="{A73E7A5F-F53F-4CB4-96EB-17088BE2F734}" presName="parentComposite" presStyleCnt="0"/>
      <dgm:spPr/>
    </dgm:pt>
    <dgm:pt modelId="{7944E796-10BF-4202-843F-D9E88A5F7BAE}" type="pres">
      <dgm:prSet presAssocID="{A73E7A5F-F53F-4CB4-96EB-17088BE2F734}" presName="parent1" presStyleLbl="alignAccFollowNode1" presStyleIdx="0" presStyleCnt="4">
        <dgm:presLayoutVars>
          <dgm:chMax val="4"/>
        </dgm:presLayoutVars>
      </dgm:prSet>
      <dgm:spPr/>
      <dgm:t>
        <a:bodyPr/>
        <a:lstStyle/>
        <a:p>
          <a:endParaRPr lang="ru-RU"/>
        </a:p>
      </dgm:t>
    </dgm:pt>
    <dgm:pt modelId="{09FC6027-950B-4EB9-8734-8451E659059B}" type="pres">
      <dgm:prSet presAssocID="{A73E7A5F-F53F-4CB4-96EB-17088BE2F734}" presName="parent2" presStyleLbl="alignAccFollowNode1" presStyleIdx="1" presStyleCnt="4">
        <dgm:presLayoutVars>
          <dgm:chMax val="4"/>
        </dgm:presLayoutVars>
      </dgm:prSet>
      <dgm:spPr/>
      <dgm:t>
        <a:bodyPr/>
        <a:lstStyle/>
        <a:p>
          <a:endParaRPr lang="ru-RU"/>
        </a:p>
      </dgm:t>
    </dgm:pt>
    <dgm:pt modelId="{7C548841-26B8-45CE-A7B7-8B7F3AB5127D}" type="pres">
      <dgm:prSet presAssocID="{A73E7A5F-F53F-4CB4-96EB-17088BE2F734}" presName="childrenComposite" presStyleCnt="0"/>
      <dgm:spPr/>
    </dgm:pt>
    <dgm:pt modelId="{E0D12BE8-EA52-4F72-AC4C-9FAFBD70443B}" type="pres">
      <dgm:prSet presAssocID="{A73E7A5F-F53F-4CB4-96EB-17088BE2F734}" presName="dummyMaxCanvas_ChildArea" presStyleCnt="0"/>
      <dgm:spPr/>
    </dgm:pt>
    <dgm:pt modelId="{A8DC86AC-00B1-4113-8DB4-05C2FE54FC97}" type="pres">
      <dgm:prSet presAssocID="{A73E7A5F-F53F-4CB4-96EB-17088BE2F734}" presName="fulcrum" presStyleLbl="alignAccFollowNode1" presStyleIdx="2" presStyleCnt="4"/>
      <dgm:spPr/>
    </dgm:pt>
    <dgm:pt modelId="{4D6FFA4D-3306-4D7D-A0E0-491B32A06986}" type="pres">
      <dgm:prSet presAssocID="{A73E7A5F-F53F-4CB4-96EB-17088BE2F734}" presName="balance_13" presStyleLbl="alignAccFollowNode1" presStyleIdx="3" presStyleCnt="4">
        <dgm:presLayoutVars>
          <dgm:bulletEnabled val="1"/>
        </dgm:presLayoutVars>
      </dgm:prSet>
      <dgm:spPr/>
    </dgm:pt>
    <dgm:pt modelId="{FE852276-51EB-4923-8C68-9F53B538D215}" type="pres">
      <dgm:prSet presAssocID="{A73E7A5F-F53F-4CB4-96EB-17088BE2F734}" presName="right_13_1" presStyleLbl="node1" presStyleIdx="0" presStyleCnt="4">
        <dgm:presLayoutVars>
          <dgm:bulletEnabled val="1"/>
        </dgm:presLayoutVars>
      </dgm:prSet>
      <dgm:spPr/>
      <dgm:t>
        <a:bodyPr/>
        <a:lstStyle/>
        <a:p>
          <a:endParaRPr lang="ru-RU"/>
        </a:p>
      </dgm:t>
    </dgm:pt>
    <dgm:pt modelId="{B3E251CF-1473-4294-8C56-1E8D0CA386E1}" type="pres">
      <dgm:prSet presAssocID="{A73E7A5F-F53F-4CB4-96EB-17088BE2F734}" presName="right_13_2" presStyleLbl="node1" presStyleIdx="1" presStyleCnt="4">
        <dgm:presLayoutVars>
          <dgm:bulletEnabled val="1"/>
        </dgm:presLayoutVars>
      </dgm:prSet>
      <dgm:spPr/>
      <dgm:t>
        <a:bodyPr/>
        <a:lstStyle/>
        <a:p>
          <a:endParaRPr lang="ru-RU"/>
        </a:p>
      </dgm:t>
    </dgm:pt>
    <dgm:pt modelId="{1FD6F51F-87FA-4F91-96BC-D42E42B27A54}" type="pres">
      <dgm:prSet presAssocID="{A73E7A5F-F53F-4CB4-96EB-17088BE2F734}" presName="right_13_3" presStyleLbl="node1" presStyleIdx="2" presStyleCnt="4">
        <dgm:presLayoutVars>
          <dgm:bulletEnabled val="1"/>
        </dgm:presLayoutVars>
      </dgm:prSet>
      <dgm:spPr/>
      <dgm:t>
        <a:bodyPr/>
        <a:lstStyle/>
        <a:p>
          <a:endParaRPr lang="ru-RU"/>
        </a:p>
      </dgm:t>
    </dgm:pt>
    <dgm:pt modelId="{FBE3B09F-92B7-4384-A0D4-D15A44FF6EA6}" type="pres">
      <dgm:prSet presAssocID="{A73E7A5F-F53F-4CB4-96EB-17088BE2F734}" presName="left_13_1" presStyleLbl="node1" presStyleIdx="3" presStyleCnt="4">
        <dgm:presLayoutVars>
          <dgm:bulletEnabled val="1"/>
        </dgm:presLayoutVars>
      </dgm:prSet>
      <dgm:spPr/>
      <dgm:t>
        <a:bodyPr/>
        <a:lstStyle/>
        <a:p>
          <a:endParaRPr lang="ru-RU"/>
        </a:p>
      </dgm:t>
    </dgm:pt>
  </dgm:ptLst>
  <dgm:cxnLst>
    <dgm:cxn modelId="{E36D417D-AF56-40D1-9C6A-2ECAF6847B35}" type="presOf" srcId="{3BED0F39-9BD4-4A24-BE3F-6F4EB7E11E37}" destId="{09FC6027-950B-4EB9-8734-8451E659059B}" srcOrd="0" destOrd="0" presId="urn:microsoft.com/office/officeart/2005/8/layout/balance1"/>
    <dgm:cxn modelId="{FB3077BD-0448-4DA5-AFC8-7263F4446520}" type="presOf" srcId="{4BF7B5DE-B6B1-4149-8C5C-6278275D09FE}" destId="{FE852276-51EB-4923-8C68-9F53B538D215}" srcOrd="0" destOrd="0" presId="urn:microsoft.com/office/officeart/2005/8/layout/balance1"/>
    <dgm:cxn modelId="{7B03E8AE-9421-4F35-AF6F-12BF0AFBB46A}" type="presOf" srcId="{0199618E-FDCC-4A9C-8FA4-753B52E536C2}" destId="{B3E251CF-1473-4294-8C56-1E8D0CA386E1}" srcOrd="0" destOrd="0" presId="urn:microsoft.com/office/officeart/2005/8/layout/balance1"/>
    <dgm:cxn modelId="{85E0A2AC-9299-46C9-8F8C-C84E763E0CD8}" type="presOf" srcId="{A73E7A5F-F53F-4CB4-96EB-17088BE2F734}" destId="{F7EE5EC9-76EA-4252-B032-6C69B4EF535A}" srcOrd="0" destOrd="0" presId="urn:microsoft.com/office/officeart/2005/8/layout/balance1"/>
    <dgm:cxn modelId="{426DBF93-ACA5-4C1B-8FD5-FBEE41A2DECF}" srcId="{3BED0F39-9BD4-4A24-BE3F-6F4EB7E11E37}" destId="{F2F07044-2A25-4DAA-94C2-10D2CCC36230}" srcOrd="2" destOrd="0" parTransId="{AD7906B7-D81B-46E0-A8DC-EB4FD32D1313}" sibTransId="{9CDB32BA-DB49-40DC-836E-1BE3FEE50F83}"/>
    <dgm:cxn modelId="{B26BCA06-D29E-4EB7-88FA-C7992BCCB38A}" type="presOf" srcId="{1CBE72A1-743E-4ED2-ACBF-5B5CE622BA47}" destId="{7944E796-10BF-4202-843F-D9E88A5F7BAE}" srcOrd="0" destOrd="0" presId="urn:microsoft.com/office/officeart/2005/8/layout/balance1"/>
    <dgm:cxn modelId="{20202274-D8FF-477E-AA10-A5BBFAAFB0FC}" srcId="{1CBE72A1-743E-4ED2-ACBF-5B5CE622BA47}" destId="{F9CCD1E4-907A-4BD6-BAA7-17B6695BA9B7}" srcOrd="0" destOrd="0" parTransId="{24F180A1-56BA-42C1-9596-71D655AE0CD6}" sibTransId="{7A03733C-0A38-4C5A-A69C-BBD7AB021F18}"/>
    <dgm:cxn modelId="{3CE8EFA6-97D9-44E6-A5BD-71542C44FB88}" type="presOf" srcId="{F2F07044-2A25-4DAA-94C2-10D2CCC36230}" destId="{1FD6F51F-87FA-4F91-96BC-D42E42B27A54}" srcOrd="0" destOrd="0" presId="urn:microsoft.com/office/officeart/2005/8/layout/balance1"/>
    <dgm:cxn modelId="{4E443695-3F93-4301-AB3C-ABA58975B4C6}" srcId="{3BED0F39-9BD4-4A24-BE3F-6F4EB7E11E37}" destId="{4BF7B5DE-B6B1-4149-8C5C-6278275D09FE}" srcOrd="0" destOrd="0" parTransId="{26FC69C4-EE5A-4CE1-984C-C4A2463DA26A}" sibTransId="{0FB33221-6D26-4E39-A367-3F728D7A6E12}"/>
    <dgm:cxn modelId="{55A5F189-ED6A-46A6-BDB2-C906A26C019A}" srcId="{A73E7A5F-F53F-4CB4-96EB-17088BE2F734}" destId="{3BED0F39-9BD4-4A24-BE3F-6F4EB7E11E37}" srcOrd="1" destOrd="0" parTransId="{2E46CD8F-1524-4C7C-B8FF-0647F70A8A5D}" sibTransId="{031EE25F-BD21-4942-8BDA-816255753A99}"/>
    <dgm:cxn modelId="{5D94FC29-D835-4C92-8D2A-AFB25979E077}" type="presOf" srcId="{F9CCD1E4-907A-4BD6-BAA7-17B6695BA9B7}" destId="{FBE3B09F-92B7-4384-A0D4-D15A44FF6EA6}" srcOrd="0" destOrd="0" presId="urn:microsoft.com/office/officeart/2005/8/layout/balance1"/>
    <dgm:cxn modelId="{C9293937-AD6D-4BB5-BAD8-B9B687292162}" srcId="{3BED0F39-9BD4-4A24-BE3F-6F4EB7E11E37}" destId="{0199618E-FDCC-4A9C-8FA4-753B52E536C2}" srcOrd="1" destOrd="0" parTransId="{161A9F4F-212C-4D94-A0B5-BB3356ACD102}" sibTransId="{4776FA37-4FA1-4C7C-B901-2EA24D269B85}"/>
    <dgm:cxn modelId="{C00DD84B-23D1-46BA-AD4B-E708535DEE22}" srcId="{A73E7A5F-F53F-4CB4-96EB-17088BE2F734}" destId="{1CBE72A1-743E-4ED2-ACBF-5B5CE622BA47}" srcOrd="0" destOrd="0" parTransId="{D318B003-DB62-4FAE-A5DC-D9288C0C9B1A}" sibTransId="{744A4115-7D1F-478B-868E-DCD301F680ED}"/>
    <dgm:cxn modelId="{2160EAB3-5999-4340-90FE-D67165E046E0}" type="presParOf" srcId="{F7EE5EC9-76EA-4252-B032-6C69B4EF535A}" destId="{0740084A-D80F-4427-8D77-9A1EDE1F7D6E}" srcOrd="0" destOrd="0" presId="urn:microsoft.com/office/officeart/2005/8/layout/balance1"/>
    <dgm:cxn modelId="{C3AC90D5-4A79-4D91-8BCB-6B460F489BAD}" type="presParOf" srcId="{F7EE5EC9-76EA-4252-B032-6C69B4EF535A}" destId="{46868EC4-FEDB-4CC7-B9DC-3CB1398F735D}" srcOrd="1" destOrd="0" presId="urn:microsoft.com/office/officeart/2005/8/layout/balance1"/>
    <dgm:cxn modelId="{275D1D89-5735-4F27-B320-FBF175207B4D}" type="presParOf" srcId="{46868EC4-FEDB-4CC7-B9DC-3CB1398F735D}" destId="{7944E796-10BF-4202-843F-D9E88A5F7BAE}" srcOrd="0" destOrd="0" presId="urn:microsoft.com/office/officeart/2005/8/layout/balance1"/>
    <dgm:cxn modelId="{67FD5E48-A6D5-4985-A082-EF1EAC436684}" type="presParOf" srcId="{46868EC4-FEDB-4CC7-B9DC-3CB1398F735D}" destId="{09FC6027-950B-4EB9-8734-8451E659059B}" srcOrd="1" destOrd="0" presId="urn:microsoft.com/office/officeart/2005/8/layout/balance1"/>
    <dgm:cxn modelId="{144281A8-13A2-4DF6-B82E-F5BCCABF21D3}" type="presParOf" srcId="{F7EE5EC9-76EA-4252-B032-6C69B4EF535A}" destId="{7C548841-26B8-45CE-A7B7-8B7F3AB5127D}" srcOrd="2" destOrd="0" presId="urn:microsoft.com/office/officeart/2005/8/layout/balance1"/>
    <dgm:cxn modelId="{0273E5DD-5569-4D61-A2EA-F4E1DD72465C}" type="presParOf" srcId="{7C548841-26B8-45CE-A7B7-8B7F3AB5127D}" destId="{E0D12BE8-EA52-4F72-AC4C-9FAFBD70443B}" srcOrd="0" destOrd="0" presId="urn:microsoft.com/office/officeart/2005/8/layout/balance1"/>
    <dgm:cxn modelId="{F97E2D23-6997-42B0-88FE-8178ED0E799E}" type="presParOf" srcId="{7C548841-26B8-45CE-A7B7-8B7F3AB5127D}" destId="{A8DC86AC-00B1-4113-8DB4-05C2FE54FC97}" srcOrd="1" destOrd="0" presId="urn:microsoft.com/office/officeart/2005/8/layout/balance1"/>
    <dgm:cxn modelId="{C3C0F335-B598-4EA6-9EAD-F48CBCAC07E2}" type="presParOf" srcId="{7C548841-26B8-45CE-A7B7-8B7F3AB5127D}" destId="{4D6FFA4D-3306-4D7D-A0E0-491B32A06986}" srcOrd="2" destOrd="0" presId="urn:microsoft.com/office/officeart/2005/8/layout/balance1"/>
    <dgm:cxn modelId="{CD3FAA77-6317-4398-A457-82FD6170AE7D}" type="presParOf" srcId="{7C548841-26B8-45CE-A7B7-8B7F3AB5127D}" destId="{FE852276-51EB-4923-8C68-9F53B538D215}" srcOrd="3" destOrd="0" presId="urn:microsoft.com/office/officeart/2005/8/layout/balance1"/>
    <dgm:cxn modelId="{FF0FCB6B-14AC-4A1F-8AB8-51BA6C00B815}" type="presParOf" srcId="{7C548841-26B8-45CE-A7B7-8B7F3AB5127D}" destId="{B3E251CF-1473-4294-8C56-1E8D0CA386E1}" srcOrd="4" destOrd="0" presId="urn:microsoft.com/office/officeart/2005/8/layout/balance1"/>
    <dgm:cxn modelId="{9114D948-9700-4B23-9129-C81A8744FAF9}" type="presParOf" srcId="{7C548841-26B8-45CE-A7B7-8B7F3AB5127D}" destId="{1FD6F51F-87FA-4F91-96BC-D42E42B27A54}" srcOrd="5" destOrd="0" presId="urn:microsoft.com/office/officeart/2005/8/layout/balance1"/>
    <dgm:cxn modelId="{639F6656-F296-40FF-948D-4DEFF18097CD}" type="presParOf" srcId="{7C548841-26B8-45CE-A7B7-8B7F3AB5127D}" destId="{FBE3B09F-92B7-4384-A0D4-D15A44FF6EA6}" srcOrd="6" destOrd="0" presId="urn:microsoft.com/office/officeart/2005/8/layout/balance1"/>
  </dgm:cxnLst>
  <dgm:bg/>
  <dgm:whole/>
</dgm:dataModel>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29</Pages>
  <Words>8028</Words>
  <Characters>45763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206-2</cp:lastModifiedBy>
  <cp:revision>109</cp:revision>
  <cp:lastPrinted>2014-02-07T05:35:00Z</cp:lastPrinted>
  <dcterms:created xsi:type="dcterms:W3CDTF">2014-02-05T07:18:00Z</dcterms:created>
  <dcterms:modified xsi:type="dcterms:W3CDTF">2014-02-07T05:44:00Z</dcterms:modified>
</cp:coreProperties>
</file>