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2A" w:rsidRDefault="00890219"/>
    <w:p w:rsidR="00890219" w:rsidRDefault="00890219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Дефектоскопист</w:t>
      </w:r>
      <w:proofErr w:type="spellEnd"/>
      <w:r>
        <w:rPr>
          <w:color w:val="000000"/>
          <w:sz w:val="27"/>
          <w:szCs w:val="27"/>
        </w:rPr>
        <w:t xml:space="preserve"> по визуальному и измерительному контролю (3 и 4 уровень квалификации) </w:t>
      </w:r>
    </w:p>
    <w:p w:rsidR="00890219" w:rsidRDefault="00890219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Дефектоскопист</w:t>
      </w:r>
      <w:proofErr w:type="spellEnd"/>
      <w:r>
        <w:rPr>
          <w:color w:val="000000"/>
          <w:sz w:val="27"/>
          <w:szCs w:val="27"/>
        </w:rPr>
        <w:t xml:space="preserve"> по ультразвуковому контролю (3 и 4 уровень квалификации) </w:t>
      </w:r>
    </w:p>
    <w:p w:rsidR="00890219" w:rsidRDefault="00890219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Дефектоскопист</w:t>
      </w:r>
      <w:proofErr w:type="spellEnd"/>
      <w:r>
        <w:rPr>
          <w:color w:val="000000"/>
          <w:sz w:val="27"/>
          <w:szCs w:val="27"/>
        </w:rPr>
        <w:t xml:space="preserve"> по радиационному контролю (3 и 4 уровень квалификации) </w:t>
      </w:r>
    </w:p>
    <w:p w:rsidR="00890219" w:rsidRDefault="00890219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Дефектоскопист</w:t>
      </w:r>
      <w:proofErr w:type="spellEnd"/>
      <w:r>
        <w:rPr>
          <w:color w:val="000000"/>
          <w:sz w:val="27"/>
          <w:szCs w:val="27"/>
        </w:rPr>
        <w:t xml:space="preserve"> по капиллярному контролю (3 и 4 уровень квалификации) </w:t>
      </w:r>
    </w:p>
    <w:p w:rsidR="00890219" w:rsidRDefault="0089021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Специалист по визуальному и измерительному контролю (4 уровень квалификации) </w:t>
      </w:r>
    </w:p>
    <w:p w:rsidR="00890219" w:rsidRDefault="0089021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Специалист по ультразвуковому контролю (4 уровень квалификации) </w:t>
      </w:r>
    </w:p>
    <w:p w:rsidR="00890219" w:rsidRDefault="0089021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Специалист по радиационному контролю (4 уровень квалификации) </w:t>
      </w:r>
    </w:p>
    <w:p w:rsidR="00890219" w:rsidRDefault="0089021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Специалист по капиллярному контролю (4 уровень квалификации) </w:t>
      </w:r>
    </w:p>
    <w:p w:rsidR="00890219" w:rsidRDefault="0089021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Ведущий специалист по неразрушающему контролю (5 уровень квалификации) </w:t>
      </w:r>
    </w:p>
    <w:p w:rsidR="00890219" w:rsidRDefault="0089021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Руководитель работами по неразрушающему контролю (5 уровень квалификации) </w:t>
      </w:r>
    </w:p>
    <w:p w:rsidR="00890219" w:rsidRDefault="0089021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Главный специалист по неразрушающему контролю (6 уровень квалификации) </w:t>
      </w:r>
    </w:p>
    <w:p w:rsidR="00890219" w:rsidRDefault="0089021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Главный специалист по инновационным разработкам в области неразрушающего контроля (6 уровень квалификации) </w:t>
      </w:r>
    </w:p>
    <w:p w:rsidR="00890219" w:rsidRDefault="0089021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Лаборант по механическим испытаниям металлических материалов (3 уровень квалификации) </w:t>
      </w:r>
    </w:p>
    <w:p w:rsidR="00890219" w:rsidRDefault="0089021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Лаборант по механическим испытаниям полимерных материалов (3 уровень квалификации) </w:t>
      </w:r>
    </w:p>
    <w:p w:rsidR="00890219" w:rsidRDefault="0089021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Специалист по механическим испытаниям металлических материалов (4 уровень квалификации) </w:t>
      </w:r>
    </w:p>
    <w:p w:rsidR="00890219" w:rsidRDefault="00890219">
      <w:bookmarkStart w:id="0" w:name="_GoBack"/>
      <w:bookmarkEnd w:id="0"/>
      <w:r>
        <w:rPr>
          <w:color w:val="000000"/>
          <w:sz w:val="27"/>
          <w:szCs w:val="27"/>
        </w:rPr>
        <w:t>Специалист по механическим испытаниям полимерных материалов (4 уровень квалификации)</w:t>
      </w:r>
    </w:p>
    <w:sectPr w:rsidR="0089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19"/>
    <w:rsid w:val="00890219"/>
    <w:rsid w:val="00B23FCD"/>
    <w:rsid w:val="00E4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2D3D"/>
  <w15:chartTrackingRefBased/>
  <w15:docId w15:val="{D2D438B3-1B37-4F49-91DE-42A405CF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Voronina_DV</dc:creator>
  <cp:keywords/>
  <dc:description/>
  <cp:lastModifiedBy>Voronina_DV</cp:lastModifiedBy>
  <cp:revision>1</cp:revision>
  <dcterms:created xsi:type="dcterms:W3CDTF">2019-07-29T04:14:00Z</dcterms:created>
  <dcterms:modified xsi:type="dcterms:W3CDTF">2019-07-29T04:17:00Z</dcterms:modified>
</cp:coreProperties>
</file>