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D0" w:rsidRDefault="00C01ED0" w:rsidP="00C01ED0">
      <w:pPr>
        <w:pStyle w:val="a3"/>
        <w:shd w:val="clear" w:color="auto" w:fill="FFFFFF"/>
        <w:spacing w:before="0" w:beforeAutospacing="0" w:after="150" w:afterAutospacing="0"/>
        <w:rPr>
          <w:rFonts w:ascii="gilroy regular" w:hAnsi="gilroy regular"/>
          <w:color w:val="444444"/>
          <w:sz w:val="21"/>
          <w:szCs w:val="21"/>
        </w:rPr>
      </w:pPr>
      <w:bookmarkStart w:id="0" w:name="_GoBack"/>
      <w:bookmarkEnd w:id="0"/>
      <w:r>
        <w:rPr>
          <w:rFonts w:ascii="gilroy regular" w:hAnsi="gilroy regular"/>
          <w:color w:val="444444"/>
          <w:sz w:val="21"/>
          <w:szCs w:val="21"/>
        </w:rPr>
        <w:t>Сварщик дуговой сварки плавящимся покрытым электродом (2, 3 и 4 уровень квалификации)</w:t>
      </w:r>
    </w:p>
    <w:p w:rsidR="00C01ED0" w:rsidRDefault="00C01ED0" w:rsidP="00C01ED0">
      <w:pPr>
        <w:pStyle w:val="a3"/>
        <w:shd w:val="clear" w:color="auto" w:fill="FFFFFF"/>
        <w:spacing w:before="0" w:beforeAutospacing="0" w:after="150" w:afterAutospacing="0"/>
        <w:rPr>
          <w:rFonts w:ascii="gilroy regular" w:hAnsi="gilroy regular"/>
          <w:color w:val="444444"/>
          <w:sz w:val="21"/>
          <w:szCs w:val="21"/>
        </w:rPr>
      </w:pPr>
      <w:r>
        <w:rPr>
          <w:rFonts w:ascii="gilroy regular" w:hAnsi="gilroy regular"/>
          <w:color w:val="444444"/>
          <w:sz w:val="21"/>
          <w:szCs w:val="21"/>
        </w:rPr>
        <w:t>Сварщик дуговой сварки плавящимся электродом в защитном газе (2,3 и 4 уровень квалификации)</w:t>
      </w:r>
    </w:p>
    <w:p w:rsidR="00C01ED0" w:rsidRDefault="00C01ED0" w:rsidP="00C01ED0">
      <w:pPr>
        <w:pStyle w:val="a3"/>
        <w:shd w:val="clear" w:color="auto" w:fill="FFFFFF"/>
        <w:spacing w:before="0" w:beforeAutospacing="0" w:after="150" w:afterAutospacing="0"/>
        <w:rPr>
          <w:rFonts w:ascii="gilroy regular" w:hAnsi="gilroy regular"/>
          <w:color w:val="444444"/>
          <w:sz w:val="21"/>
          <w:szCs w:val="21"/>
        </w:rPr>
      </w:pPr>
      <w:r>
        <w:rPr>
          <w:rFonts w:ascii="gilroy regular" w:hAnsi="gilroy regular"/>
          <w:color w:val="444444"/>
          <w:sz w:val="21"/>
          <w:szCs w:val="21"/>
        </w:rPr>
        <w:t>Сварщик дуговой сварки неплавящимся электродом в защитном газе (2, 3 и 4 уровень квалификации)</w:t>
      </w:r>
    </w:p>
    <w:p w:rsidR="00C01ED0" w:rsidRDefault="00C01ED0" w:rsidP="00C01ED0">
      <w:pPr>
        <w:pStyle w:val="a3"/>
        <w:shd w:val="clear" w:color="auto" w:fill="FFFFFF"/>
        <w:spacing w:before="0" w:beforeAutospacing="0" w:after="150" w:afterAutospacing="0"/>
        <w:rPr>
          <w:rFonts w:ascii="gilroy regular" w:hAnsi="gilroy regular"/>
          <w:color w:val="444444"/>
          <w:sz w:val="21"/>
          <w:szCs w:val="21"/>
        </w:rPr>
      </w:pPr>
      <w:r>
        <w:rPr>
          <w:rFonts w:ascii="gilroy regular" w:hAnsi="gilroy regular"/>
          <w:color w:val="444444"/>
          <w:sz w:val="21"/>
          <w:szCs w:val="21"/>
        </w:rPr>
        <w:t>Сварщик нагретым газом (2 и 3 уровень квалификации)</w:t>
      </w:r>
    </w:p>
    <w:p w:rsidR="00C01ED0" w:rsidRDefault="00C01ED0" w:rsidP="00C01ED0">
      <w:pPr>
        <w:pStyle w:val="a3"/>
        <w:shd w:val="clear" w:color="auto" w:fill="FFFFFF"/>
        <w:spacing w:before="0" w:beforeAutospacing="0" w:after="150" w:afterAutospacing="0"/>
        <w:rPr>
          <w:rFonts w:ascii="gilroy regular" w:hAnsi="gilroy regular"/>
          <w:color w:val="444444"/>
          <w:sz w:val="21"/>
          <w:szCs w:val="21"/>
        </w:rPr>
      </w:pPr>
      <w:r>
        <w:rPr>
          <w:rFonts w:ascii="gilroy regular" w:hAnsi="gilroy regular"/>
          <w:color w:val="444444"/>
          <w:sz w:val="21"/>
          <w:szCs w:val="21"/>
        </w:rPr>
        <w:t>Сварщик нагретым инструментом (2 и 3 уровень квалификации)</w:t>
      </w:r>
    </w:p>
    <w:p w:rsidR="00572D2A" w:rsidRDefault="00C01ED0"/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0"/>
    <w:rsid w:val="00B23FCD"/>
    <w:rsid w:val="00C01ED0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FAF2"/>
  <w15:chartTrackingRefBased/>
  <w15:docId w15:val="{352965F3-4739-41ED-B5EB-2FADEB8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1</cp:revision>
  <dcterms:created xsi:type="dcterms:W3CDTF">2019-07-29T04:07:00Z</dcterms:created>
  <dcterms:modified xsi:type="dcterms:W3CDTF">2019-07-29T04:12:00Z</dcterms:modified>
</cp:coreProperties>
</file>